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70827" w14:textId="22DC3C54" w:rsidR="00C535AB" w:rsidRPr="00646192" w:rsidRDefault="00646192" w:rsidP="00646192">
      <w:pPr>
        <w:widowControl/>
        <w:tabs>
          <w:tab w:val="right" w:leader="dot" w:pos="9628"/>
        </w:tabs>
        <w:spacing w:after="100"/>
        <w:ind w:left="4536"/>
        <w:jc w:val="center"/>
        <w:rPr>
          <w:color w:val="auto"/>
          <w:sz w:val="24"/>
        </w:rPr>
      </w:pPr>
      <w:r>
        <w:rPr>
          <w:b/>
          <w:color w:val="auto"/>
          <w:sz w:val="24"/>
        </w:rPr>
        <w:t xml:space="preserve"> </w:t>
      </w: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646192" w14:paraId="59C221DA" w14:textId="77777777" w:rsidTr="00646192">
        <w:tc>
          <w:tcPr>
            <w:tcW w:w="4669" w:type="dxa"/>
          </w:tcPr>
          <w:p w14:paraId="68D433DB" w14:textId="77777777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Принято</w:t>
            </w:r>
          </w:p>
          <w:p w14:paraId="0342C69D" w14:textId="049606B3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 педагогическом Совете</w:t>
            </w:r>
          </w:p>
          <w:p w14:paraId="1CA1BE27" w14:textId="2CAF2ADF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Протокол №1 от 19.08.2022</w:t>
            </w:r>
          </w:p>
        </w:tc>
        <w:tc>
          <w:tcPr>
            <w:tcW w:w="4669" w:type="dxa"/>
          </w:tcPr>
          <w:p w14:paraId="3E3779D5" w14:textId="77777777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Утверждаю</w:t>
            </w:r>
          </w:p>
          <w:p w14:paraId="2807F596" w14:textId="77777777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Директор МБОУ ООШ с. Черлак</w:t>
            </w:r>
          </w:p>
          <w:p w14:paraId="2427F2D6" w14:textId="743C2182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_____________  И.Ф.Ханнанов</w:t>
            </w:r>
          </w:p>
          <w:p w14:paraId="04089ED6" w14:textId="3D3F00DB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Приказ №39 от 22.08.2022</w:t>
            </w:r>
          </w:p>
        </w:tc>
      </w:tr>
      <w:tr w:rsidR="00646192" w14:paraId="6BA0AA59" w14:textId="77777777" w:rsidTr="00646192">
        <w:tc>
          <w:tcPr>
            <w:tcW w:w="4669" w:type="dxa"/>
          </w:tcPr>
          <w:p w14:paraId="692C016D" w14:textId="41DE78F4" w:rsidR="00646192" w:rsidRDefault="00567EA2" w:rsidP="00646192">
            <w:pPr>
              <w:rPr>
                <w:color w:val="auto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E0FDA8" wp14:editId="69124AE3">
                  <wp:simplePos x="0" y="0"/>
                  <wp:positionH relativeFrom="column">
                    <wp:posOffset>1718310</wp:posOffset>
                  </wp:positionH>
                  <wp:positionV relativeFrom="paragraph">
                    <wp:posOffset>-1014730</wp:posOffset>
                  </wp:positionV>
                  <wp:extent cx="2390775" cy="2161540"/>
                  <wp:effectExtent l="0" t="0" r="9525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109"/>
                          <a:stretch/>
                        </pic:blipFill>
                        <pic:spPr bwMode="auto">
                          <a:xfrm>
                            <a:off x="0" y="0"/>
                            <a:ext cx="2390775" cy="216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6192">
              <w:rPr>
                <w:color w:val="auto"/>
                <w:sz w:val="28"/>
              </w:rPr>
              <w:t xml:space="preserve">Согласовано </w:t>
            </w:r>
          </w:p>
          <w:p w14:paraId="47B97244" w14:textId="77777777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Советом обучающихся</w:t>
            </w:r>
          </w:p>
          <w:p w14:paraId="7DA1D820" w14:textId="77777777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Протокол №1 от 19.08.2022</w:t>
            </w:r>
          </w:p>
          <w:p w14:paraId="0799852F" w14:textId="0D3321BC" w:rsidR="00646192" w:rsidRDefault="00646192" w:rsidP="00646192">
            <w:pPr>
              <w:rPr>
                <w:color w:val="auto"/>
                <w:sz w:val="28"/>
              </w:rPr>
            </w:pPr>
          </w:p>
        </w:tc>
        <w:tc>
          <w:tcPr>
            <w:tcW w:w="4669" w:type="dxa"/>
          </w:tcPr>
          <w:p w14:paraId="27971F83" w14:textId="0B64DDC1" w:rsidR="00646192" w:rsidRDefault="00646192" w:rsidP="00646192">
            <w:pPr>
              <w:rPr>
                <w:color w:val="auto"/>
                <w:sz w:val="28"/>
              </w:rPr>
            </w:pPr>
          </w:p>
        </w:tc>
      </w:tr>
      <w:tr w:rsidR="00646192" w14:paraId="2DE2AD26" w14:textId="77777777" w:rsidTr="00646192">
        <w:tc>
          <w:tcPr>
            <w:tcW w:w="4669" w:type="dxa"/>
          </w:tcPr>
          <w:p w14:paraId="3DC40780" w14:textId="77777777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Согласовано </w:t>
            </w:r>
          </w:p>
          <w:p w14:paraId="2460A074" w14:textId="45295355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Советом родителей</w:t>
            </w:r>
          </w:p>
          <w:p w14:paraId="0DB3F64C" w14:textId="29F84BA6" w:rsidR="00646192" w:rsidRDefault="00646192" w:rsidP="0064619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Протокол №1 от 19.08.2022</w:t>
            </w:r>
          </w:p>
        </w:tc>
        <w:tc>
          <w:tcPr>
            <w:tcW w:w="4669" w:type="dxa"/>
          </w:tcPr>
          <w:p w14:paraId="4BFC6CB1" w14:textId="3DE144AE" w:rsidR="00646192" w:rsidRDefault="00646192" w:rsidP="00646192">
            <w:pPr>
              <w:rPr>
                <w:color w:val="auto"/>
                <w:sz w:val="28"/>
              </w:rPr>
            </w:pPr>
          </w:p>
        </w:tc>
      </w:tr>
    </w:tbl>
    <w:p w14:paraId="4CA638CE" w14:textId="1FDE0F8E" w:rsidR="00C535AB" w:rsidRPr="00D1313A" w:rsidRDefault="00C535AB" w:rsidP="00646192">
      <w:pPr>
        <w:rPr>
          <w:color w:val="auto"/>
          <w:sz w:val="28"/>
        </w:rPr>
      </w:pPr>
    </w:p>
    <w:p w14:paraId="25077076" w14:textId="77777777" w:rsidR="00C535AB" w:rsidRPr="00D1313A" w:rsidRDefault="00C535AB" w:rsidP="00646192">
      <w:pPr>
        <w:rPr>
          <w:color w:val="auto"/>
          <w:sz w:val="28"/>
        </w:rPr>
      </w:pPr>
    </w:p>
    <w:p w14:paraId="6B2BF905" w14:textId="77777777" w:rsidR="00EC7630" w:rsidRPr="00D1313A" w:rsidRDefault="00EC7630" w:rsidP="00646192">
      <w:pPr>
        <w:rPr>
          <w:color w:val="auto"/>
          <w:sz w:val="28"/>
        </w:rPr>
      </w:pPr>
    </w:p>
    <w:p w14:paraId="10FD3206" w14:textId="77777777" w:rsidR="00EC7630" w:rsidRPr="00D1313A" w:rsidRDefault="00EC7630" w:rsidP="00646192">
      <w:pPr>
        <w:rPr>
          <w:color w:val="auto"/>
          <w:sz w:val="28"/>
        </w:rPr>
      </w:pPr>
    </w:p>
    <w:p w14:paraId="5C74D7BC" w14:textId="48275E06" w:rsidR="00EC7630" w:rsidRDefault="00646192" w:rsidP="00646192">
      <w:pPr>
        <w:jc w:val="center"/>
        <w:rPr>
          <w:b/>
          <w:color w:val="auto"/>
          <w:sz w:val="28"/>
        </w:rPr>
      </w:pPr>
      <w:bookmarkStart w:id="0" w:name="_Hlk77022008"/>
      <w:r>
        <w:rPr>
          <w:b/>
          <w:color w:val="auto"/>
          <w:sz w:val="28"/>
        </w:rPr>
        <w:t xml:space="preserve"> </w:t>
      </w:r>
      <w:r w:rsidR="0040263E" w:rsidRPr="00D1313A">
        <w:rPr>
          <w:b/>
          <w:color w:val="auto"/>
          <w:sz w:val="28"/>
        </w:rPr>
        <w:t xml:space="preserve"> РАБОЧАЯ ПРОГРАММА ВОСПИТАНИЯ</w:t>
      </w:r>
    </w:p>
    <w:p w14:paraId="294EE32C" w14:textId="73128FF9" w:rsidR="00646192" w:rsidRPr="00D1313A" w:rsidRDefault="00646192" w:rsidP="00646192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на 2022-2026 г.г.</w:t>
      </w:r>
    </w:p>
    <w:bookmarkEnd w:id="0"/>
    <w:p w14:paraId="42BB48AC" w14:textId="77777777" w:rsidR="00646192" w:rsidRDefault="00646192" w:rsidP="00646192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муниципального бюджетного общеобразовательного учреждения основная общеобразовательная школа села Черлак </w:t>
      </w:r>
    </w:p>
    <w:p w14:paraId="1F7A2D48" w14:textId="77777777" w:rsidR="00646192" w:rsidRDefault="00646192" w:rsidP="00646192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Муниципального района Дюртюлинский район </w:t>
      </w:r>
    </w:p>
    <w:p w14:paraId="0985330C" w14:textId="52303BFD" w:rsidR="00EC7630" w:rsidRPr="00D1313A" w:rsidRDefault="00646192" w:rsidP="00646192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Республики Башкортостан</w:t>
      </w:r>
    </w:p>
    <w:p w14:paraId="56040E7A" w14:textId="77777777" w:rsidR="00EC7630" w:rsidRPr="00D1313A" w:rsidRDefault="00EC7630" w:rsidP="00646192">
      <w:pPr>
        <w:rPr>
          <w:color w:val="auto"/>
          <w:sz w:val="28"/>
        </w:rPr>
      </w:pPr>
    </w:p>
    <w:p w14:paraId="74AC4438" w14:textId="77777777" w:rsidR="00EC7630" w:rsidRPr="00D1313A" w:rsidRDefault="00EC7630" w:rsidP="00646192">
      <w:pPr>
        <w:rPr>
          <w:b/>
          <w:color w:val="auto"/>
          <w:sz w:val="28"/>
        </w:rPr>
      </w:pPr>
    </w:p>
    <w:p w14:paraId="0FC219C0" w14:textId="77777777" w:rsidR="00EC7630" w:rsidRPr="00D1313A" w:rsidRDefault="00EC7630" w:rsidP="00646192">
      <w:pPr>
        <w:rPr>
          <w:b/>
          <w:color w:val="auto"/>
          <w:sz w:val="28"/>
        </w:rPr>
      </w:pPr>
    </w:p>
    <w:p w14:paraId="36948378" w14:textId="77777777" w:rsidR="00EC7630" w:rsidRPr="00D1313A" w:rsidRDefault="00EC7630" w:rsidP="00646192">
      <w:pPr>
        <w:rPr>
          <w:b/>
          <w:color w:val="auto"/>
          <w:sz w:val="28"/>
        </w:rPr>
      </w:pPr>
    </w:p>
    <w:p w14:paraId="49D53CEF" w14:textId="0AD3FF9C" w:rsidR="00EC7630" w:rsidRDefault="00EC7630" w:rsidP="00646192">
      <w:pPr>
        <w:rPr>
          <w:b/>
          <w:color w:val="auto"/>
          <w:sz w:val="28"/>
        </w:rPr>
      </w:pPr>
    </w:p>
    <w:p w14:paraId="0201C264" w14:textId="364C7CA2" w:rsidR="00646192" w:rsidRDefault="00646192" w:rsidP="00646192">
      <w:pPr>
        <w:rPr>
          <w:b/>
          <w:color w:val="auto"/>
          <w:sz w:val="28"/>
        </w:rPr>
      </w:pPr>
    </w:p>
    <w:p w14:paraId="2F56316A" w14:textId="77777777" w:rsidR="00646192" w:rsidRPr="00D1313A" w:rsidRDefault="00646192" w:rsidP="00646192">
      <w:pPr>
        <w:rPr>
          <w:b/>
          <w:color w:val="auto"/>
          <w:sz w:val="28"/>
        </w:rPr>
      </w:pPr>
    </w:p>
    <w:p w14:paraId="148F685B" w14:textId="77777777" w:rsidR="00EC7630" w:rsidRPr="00D1313A" w:rsidRDefault="00EC7630" w:rsidP="00646192">
      <w:pPr>
        <w:rPr>
          <w:b/>
          <w:color w:val="auto"/>
          <w:sz w:val="28"/>
        </w:rPr>
      </w:pPr>
    </w:p>
    <w:p w14:paraId="5CA32221" w14:textId="7AD7E472" w:rsidR="00EC7630" w:rsidRDefault="00EC7630" w:rsidP="00646192">
      <w:pPr>
        <w:rPr>
          <w:b/>
          <w:color w:val="auto"/>
          <w:sz w:val="28"/>
        </w:rPr>
      </w:pPr>
    </w:p>
    <w:p w14:paraId="4763DD7A" w14:textId="2ACFA598" w:rsidR="00646192" w:rsidRDefault="00646192" w:rsidP="00646192">
      <w:pPr>
        <w:rPr>
          <w:b/>
          <w:color w:val="auto"/>
          <w:sz w:val="28"/>
        </w:rPr>
      </w:pPr>
    </w:p>
    <w:p w14:paraId="7B1075A8" w14:textId="26100AB0" w:rsidR="00646192" w:rsidRDefault="00646192" w:rsidP="00646192">
      <w:pPr>
        <w:rPr>
          <w:b/>
          <w:color w:val="auto"/>
          <w:sz w:val="28"/>
        </w:rPr>
      </w:pPr>
    </w:p>
    <w:p w14:paraId="5076D2A2" w14:textId="252DEC6E" w:rsidR="00646192" w:rsidRDefault="00646192" w:rsidP="00646192">
      <w:pPr>
        <w:rPr>
          <w:b/>
          <w:color w:val="auto"/>
          <w:sz w:val="28"/>
        </w:rPr>
      </w:pPr>
    </w:p>
    <w:p w14:paraId="6DD3EDE8" w14:textId="765AD517" w:rsidR="00646192" w:rsidRDefault="00646192" w:rsidP="00646192">
      <w:pPr>
        <w:rPr>
          <w:b/>
          <w:color w:val="auto"/>
          <w:sz w:val="28"/>
        </w:rPr>
      </w:pPr>
    </w:p>
    <w:p w14:paraId="15ADBE48" w14:textId="2CF8E355" w:rsidR="00646192" w:rsidRDefault="00646192" w:rsidP="00646192">
      <w:pPr>
        <w:rPr>
          <w:b/>
          <w:color w:val="auto"/>
          <w:sz w:val="28"/>
        </w:rPr>
      </w:pPr>
    </w:p>
    <w:p w14:paraId="63360F11" w14:textId="46B53E1E" w:rsidR="00646192" w:rsidRDefault="00646192" w:rsidP="00646192">
      <w:pPr>
        <w:rPr>
          <w:b/>
          <w:color w:val="auto"/>
          <w:sz w:val="28"/>
        </w:rPr>
      </w:pPr>
    </w:p>
    <w:p w14:paraId="321CCD81" w14:textId="3022AB0E" w:rsidR="00646192" w:rsidRDefault="00646192" w:rsidP="00646192">
      <w:pPr>
        <w:rPr>
          <w:b/>
          <w:color w:val="auto"/>
          <w:sz w:val="28"/>
        </w:rPr>
      </w:pPr>
    </w:p>
    <w:p w14:paraId="3D0900D8" w14:textId="210CC040" w:rsidR="00646192" w:rsidRDefault="00646192" w:rsidP="00646192">
      <w:pPr>
        <w:rPr>
          <w:b/>
          <w:color w:val="auto"/>
          <w:sz w:val="28"/>
        </w:rPr>
      </w:pPr>
    </w:p>
    <w:p w14:paraId="01380B8E" w14:textId="7C875735" w:rsidR="00646192" w:rsidRDefault="00646192" w:rsidP="00646192">
      <w:pPr>
        <w:rPr>
          <w:b/>
          <w:color w:val="auto"/>
          <w:sz w:val="28"/>
        </w:rPr>
      </w:pPr>
    </w:p>
    <w:p w14:paraId="6F298DA7" w14:textId="77777777" w:rsidR="00646192" w:rsidRDefault="00646192" w:rsidP="00646192">
      <w:pPr>
        <w:rPr>
          <w:b/>
          <w:color w:val="auto"/>
          <w:sz w:val="28"/>
        </w:rPr>
      </w:pPr>
    </w:p>
    <w:p w14:paraId="16D11C1C" w14:textId="73814972" w:rsidR="00646192" w:rsidRDefault="00646192" w:rsidP="00646192">
      <w:pPr>
        <w:rPr>
          <w:b/>
          <w:color w:val="auto"/>
          <w:sz w:val="28"/>
        </w:rPr>
      </w:pPr>
    </w:p>
    <w:p w14:paraId="2251DBD7" w14:textId="5D3D83FD" w:rsidR="00646192" w:rsidRPr="00D1313A" w:rsidRDefault="00646192" w:rsidP="00646192">
      <w:pPr>
        <w:rPr>
          <w:b/>
          <w:color w:val="auto"/>
          <w:sz w:val="28"/>
        </w:rPr>
      </w:pPr>
    </w:p>
    <w:p w14:paraId="7961393B" w14:textId="418EC47E" w:rsidR="00EC7630" w:rsidRPr="00D1313A" w:rsidRDefault="00646192" w:rsidP="00646192">
      <w:pPr>
        <w:jc w:val="center"/>
        <w:rPr>
          <w:color w:val="auto"/>
          <w:sz w:val="28"/>
        </w:rPr>
      </w:pPr>
      <w:r>
        <w:rPr>
          <w:color w:val="auto"/>
          <w:sz w:val="28"/>
        </w:rPr>
        <w:t>с. Черлак</w:t>
      </w:r>
      <w:r w:rsidR="0040263E" w:rsidRPr="00D1313A">
        <w:rPr>
          <w:color w:val="auto"/>
          <w:sz w:val="28"/>
        </w:rPr>
        <w:t>, 2022</w:t>
      </w:r>
    </w:p>
    <w:p w14:paraId="21DD8632" w14:textId="1077D8F0" w:rsidR="00EC7630" w:rsidRPr="00D1313A" w:rsidRDefault="00EC7630" w:rsidP="00646192">
      <w:pPr>
        <w:rPr>
          <w:color w:val="auto"/>
          <w:sz w:val="28"/>
        </w:rPr>
      </w:pPr>
    </w:p>
    <w:p w14:paraId="4A71E615" w14:textId="2AF05A19" w:rsidR="00EC7630" w:rsidRDefault="0040263E" w:rsidP="00646192">
      <w:pPr>
        <w:pStyle w:val="afa"/>
        <w:spacing w:line="240" w:lineRule="auto"/>
        <w:jc w:val="center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14:paraId="61BD41DA" w14:textId="77777777" w:rsidR="00567EA2" w:rsidRPr="00567EA2" w:rsidRDefault="00567EA2" w:rsidP="00567EA2"/>
    <w:p w14:paraId="0C8AFBEE" w14:textId="77777777" w:rsidR="00567EA2" w:rsidRDefault="00567EA2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РАЗДЕЛ 1. ЦЕЛЕВОЙ</w:t>
      </w:r>
    </w:p>
    <w:p w14:paraId="4D7AD2C0" w14:textId="262B7614" w:rsidR="00567EA2" w:rsidRDefault="00567EA2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1.1.Цель и задачи воспитания обучающихся</w:t>
      </w:r>
      <w:r w:rsidR="00521C86">
        <w:rPr>
          <w:strike w:val="0"/>
          <w:color w:val="auto"/>
          <w:szCs w:val="28"/>
        </w:rPr>
        <w:t xml:space="preserve"> </w:t>
      </w:r>
    </w:p>
    <w:p w14:paraId="0D1E0B79" w14:textId="1A3BA46C" w:rsidR="00567EA2" w:rsidRDefault="00567EA2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1.2. Целевые ориентиры результатов воспитания</w:t>
      </w:r>
    </w:p>
    <w:p w14:paraId="7D1F7D86" w14:textId="77777777" w:rsidR="00521C86" w:rsidRPr="00521C86" w:rsidRDefault="00521C86" w:rsidP="00521C86"/>
    <w:p w14:paraId="71D5D47C" w14:textId="77777777" w:rsidR="00567EA2" w:rsidRDefault="00567EA2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РАЗДЕЛ 2.СОДЕРЖАТЕЛЬНЫЙ</w:t>
      </w:r>
    </w:p>
    <w:p w14:paraId="074C16F0" w14:textId="77777777" w:rsidR="00567EA2" w:rsidRDefault="00567EA2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2.1. Уклад образовательной организации</w:t>
      </w:r>
    </w:p>
    <w:p w14:paraId="34CA5C54" w14:textId="72F4B00A" w:rsidR="00DB0F42" w:rsidRDefault="00567EA2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 xml:space="preserve">2.2. </w:t>
      </w:r>
      <w:r w:rsidR="00DB0F42">
        <w:rPr>
          <w:strike w:val="0"/>
          <w:color w:val="auto"/>
          <w:szCs w:val="28"/>
        </w:rPr>
        <w:t>Виды, формы и содержание воспитательной деятельности</w:t>
      </w:r>
      <w:r w:rsidR="00521C86">
        <w:rPr>
          <w:strike w:val="0"/>
          <w:color w:val="auto"/>
          <w:szCs w:val="28"/>
        </w:rPr>
        <w:t>.</w:t>
      </w:r>
    </w:p>
    <w:p w14:paraId="30125A68" w14:textId="77777777" w:rsidR="00521C86" w:rsidRPr="00521C86" w:rsidRDefault="00521C86" w:rsidP="00521C86"/>
    <w:p w14:paraId="1D02F86D" w14:textId="77777777" w:rsidR="00DB0F42" w:rsidRDefault="00DB0F42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РАЗДЕЛ 3. ОРГАНИЗАЦИОННЫЙ</w:t>
      </w:r>
    </w:p>
    <w:p w14:paraId="254755FC" w14:textId="77777777" w:rsidR="00DB0F42" w:rsidRDefault="00DB0F42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3.1.Кадровое обеспечение</w:t>
      </w:r>
    </w:p>
    <w:p w14:paraId="149227C1" w14:textId="77777777" w:rsidR="00521C86" w:rsidRDefault="00DB0F42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3.2.</w:t>
      </w:r>
      <w:r w:rsidR="00521C86">
        <w:rPr>
          <w:strike w:val="0"/>
          <w:color w:val="auto"/>
          <w:szCs w:val="28"/>
        </w:rPr>
        <w:t>Нормативно-методическое обеспечение</w:t>
      </w:r>
    </w:p>
    <w:p w14:paraId="5C19EDDD" w14:textId="77777777" w:rsidR="00521C86" w:rsidRDefault="00521C86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3.3. Требования к условиям работы с обучающимися с особыми образовательными потребностями</w:t>
      </w:r>
    </w:p>
    <w:p w14:paraId="63C53A50" w14:textId="77777777" w:rsidR="00521C86" w:rsidRDefault="00521C86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3.4. Система поощрения социальной успешности и проявленной активности жизненной позиции обучающихся</w:t>
      </w:r>
    </w:p>
    <w:p w14:paraId="203F8F33" w14:textId="287D1F1F" w:rsidR="00521C86" w:rsidRDefault="00521C86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3.5.Анализ воспитательного процесса</w:t>
      </w:r>
    </w:p>
    <w:p w14:paraId="631FA4CD" w14:textId="77777777" w:rsidR="00521C86" w:rsidRPr="00521C86" w:rsidRDefault="00521C86" w:rsidP="00521C86"/>
    <w:p w14:paraId="0E949D22" w14:textId="7C587BAF" w:rsidR="00EC7630" w:rsidRPr="00D1313A" w:rsidRDefault="00521C86" w:rsidP="00646192">
      <w:pPr>
        <w:pStyle w:val="1c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</w:rPr>
      </w:pPr>
      <w:r>
        <w:rPr>
          <w:strike w:val="0"/>
          <w:color w:val="auto"/>
          <w:szCs w:val="28"/>
        </w:rPr>
        <w:t xml:space="preserve"> Календарный план воспитательной работы</w:t>
      </w:r>
      <w:r w:rsidR="0040263E" w:rsidRPr="00D1313A">
        <w:rPr>
          <w:strike w:val="0"/>
          <w:color w:val="auto"/>
          <w:sz w:val="20"/>
        </w:rPr>
        <w:fldChar w:fldCharType="begin"/>
      </w:r>
      <w:r w:rsidR="0040263E" w:rsidRPr="00D1313A">
        <w:rPr>
          <w:strike w:val="0"/>
          <w:color w:val="auto"/>
        </w:rPr>
        <w:instrText>TOC \h \z \u \o "1-3"</w:instrText>
      </w:r>
      <w:r w:rsidR="0040263E" w:rsidRPr="00D1313A">
        <w:rPr>
          <w:strike w:val="0"/>
          <w:color w:val="auto"/>
          <w:sz w:val="20"/>
        </w:rPr>
        <w:fldChar w:fldCharType="separate"/>
      </w:r>
    </w:p>
    <w:p w14:paraId="00B97912" w14:textId="77777777" w:rsidR="00EC7630" w:rsidRPr="00D1313A" w:rsidRDefault="0040263E" w:rsidP="00646192">
      <w:pPr>
        <w:rPr>
          <w:color w:val="auto"/>
        </w:rPr>
      </w:pPr>
      <w:r w:rsidRPr="00D1313A">
        <w:rPr>
          <w:color w:val="auto"/>
        </w:rPr>
        <w:fldChar w:fldCharType="end"/>
      </w:r>
    </w:p>
    <w:p w14:paraId="41A0DE53" w14:textId="77777777" w:rsidR="00646192" w:rsidRDefault="00646192" w:rsidP="00646192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  <w:bookmarkStart w:id="1" w:name="__RefHeading___1"/>
      <w:bookmarkStart w:id="2" w:name="__RefHeading___2"/>
      <w:bookmarkEnd w:id="1"/>
      <w:bookmarkEnd w:id="2"/>
    </w:p>
    <w:p w14:paraId="78B2B656" w14:textId="77777777" w:rsidR="00646192" w:rsidRDefault="00646192" w:rsidP="00646192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</w:p>
    <w:p w14:paraId="58A965D3" w14:textId="77777777" w:rsidR="00646192" w:rsidRDefault="00646192" w:rsidP="00646192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</w:p>
    <w:p w14:paraId="6B52AAED" w14:textId="77777777" w:rsidR="00646192" w:rsidRDefault="00646192" w:rsidP="00646192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</w:p>
    <w:p w14:paraId="152934FF" w14:textId="77777777" w:rsidR="00646192" w:rsidRDefault="00646192" w:rsidP="00646192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</w:p>
    <w:p w14:paraId="07CC00B3" w14:textId="3A42D9A8" w:rsidR="00EC7630" w:rsidRDefault="00EC7630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31A4D700" w14:textId="3D72D641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79924377" w14:textId="7732A084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6C44E84E" w14:textId="7784152D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212D4BB2" w14:textId="3AC55E43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40BDF234" w14:textId="5972F3A6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29FA1108" w14:textId="0BD22DBA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1930E455" w14:textId="444A109E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686C54FD" w14:textId="352ED63E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60DDDBB1" w14:textId="4970AA66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0245F59B" w14:textId="01D5C18C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006EB636" w14:textId="439DE81B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1BDE2D80" w14:textId="3034900C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6B86F61F" w14:textId="05AF0868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26E2202D" w14:textId="4EA46C21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14D51864" w14:textId="77777777" w:rsidR="00646192" w:rsidRPr="00D1313A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42BCD88B" w14:textId="583BAD11" w:rsidR="00646192" w:rsidRPr="00646192" w:rsidRDefault="00646192" w:rsidP="00646192">
      <w:pPr>
        <w:tabs>
          <w:tab w:val="left" w:pos="851"/>
        </w:tabs>
        <w:ind w:firstLine="709"/>
        <w:rPr>
          <w:b/>
          <w:color w:val="auto"/>
          <w:sz w:val="28"/>
        </w:rPr>
      </w:pPr>
      <w:r w:rsidRPr="00646192">
        <w:rPr>
          <w:b/>
          <w:color w:val="auto"/>
          <w:sz w:val="28"/>
        </w:rPr>
        <w:t>РАЗДЕЛ 1. ЦЕЛЕВОЙ</w:t>
      </w:r>
    </w:p>
    <w:p w14:paraId="38438980" w14:textId="12F7AD3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14:paraId="7765F0C8" w14:textId="77777777" w:rsidR="00EC7630" w:rsidRPr="00D1313A" w:rsidRDefault="00EC7630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1CD32C3C" w14:textId="77777777" w:rsidR="00EC7630" w:rsidRPr="00D1313A" w:rsidRDefault="0040263E" w:rsidP="00646192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  <w:bookmarkStart w:id="4" w:name="__RefHeading___3"/>
      <w:bookmarkStart w:id="5" w:name="bookmark8"/>
      <w:bookmarkEnd w:id="4"/>
      <w:r w:rsidRPr="00D1313A">
        <w:rPr>
          <w:rFonts w:ascii="Times New Roman" w:hAnsi="Times New Roman"/>
          <w:b/>
          <w:color w:val="auto"/>
          <w:sz w:val="28"/>
        </w:rPr>
        <w:t>1.1 Цель и задачи воспитания обучающихся</w:t>
      </w:r>
    </w:p>
    <w:p w14:paraId="6C54ABC6" w14:textId="77777777" w:rsidR="00EC7630" w:rsidRPr="00D1313A" w:rsidRDefault="0040263E" w:rsidP="00646192">
      <w:pPr>
        <w:widowControl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 w:rsidP="00646192">
      <w:pPr>
        <w:widowControl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</w:t>
      </w:r>
      <w:r w:rsidRPr="00D1313A">
        <w:rPr>
          <w:color w:val="auto"/>
          <w:sz w:val="28"/>
        </w:rPr>
        <w:lastRenderedPageBreak/>
        <w:t>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2D81BC8" w14:textId="77777777" w:rsidR="00646192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</w:t>
      </w:r>
    </w:p>
    <w:p w14:paraId="0CB83F08" w14:textId="77777777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>-</w:t>
      </w:r>
      <w:r w:rsidR="0040263E" w:rsidRPr="00D1313A">
        <w:rPr>
          <w:color w:val="auto"/>
          <w:sz w:val="28"/>
        </w:rPr>
        <w:t xml:space="preserve"> 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7DA3856C" w14:textId="77777777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>-</w:t>
      </w:r>
      <w:r w:rsidR="0040263E" w:rsidRPr="00D1313A">
        <w:rPr>
          <w:color w:val="auto"/>
          <w:sz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7884870C" w14:textId="5E7B1727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>-</w:t>
      </w:r>
      <w:r w:rsidR="0040263E" w:rsidRPr="00D1313A">
        <w:rPr>
          <w:color w:val="auto"/>
          <w:sz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4D8F898A" w14:textId="77777777" w:rsidR="00646192" w:rsidRDefault="00646192" w:rsidP="00646192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>-</w:t>
      </w:r>
      <w:r w:rsidR="0040263E" w:rsidRPr="00D1313A">
        <w:rPr>
          <w:color w:val="auto"/>
          <w:sz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14:paraId="6FF7012B" w14:textId="220C5116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Личностные результаты освоения обучающимися общеобразовательных программ включают </w:t>
      </w:r>
      <w:r w:rsidRPr="000F4BFB">
        <w:rPr>
          <w:color w:val="auto"/>
          <w:sz w:val="28"/>
        </w:rPr>
        <w:t>осознание российской гражданской идентичности, сформированность ценностей</w:t>
      </w:r>
      <w:r w:rsidRPr="00D1313A">
        <w:rPr>
          <w:color w:val="auto"/>
          <w:sz w:val="28"/>
        </w:rPr>
        <w:t xml:space="preserve">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71F4C9A7" w14:textId="77777777" w:rsidR="00EC7630" w:rsidRPr="00D1313A" w:rsidRDefault="0040263E" w:rsidP="00646192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56E8EF65" w14:textId="77777777" w:rsidR="00EC7630" w:rsidRPr="00D1313A" w:rsidRDefault="00EC7630" w:rsidP="00646192">
      <w:pPr>
        <w:ind w:firstLine="709"/>
        <w:rPr>
          <w:color w:val="auto"/>
          <w:sz w:val="28"/>
        </w:rPr>
      </w:pPr>
    </w:p>
    <w:p w14:paraId="4134ECE7" w14:textId="77777777" w:rsidR="00EC7630" w:rsidRPr="00D1313A" w:rsidRDefault="0040263E" w:rsidP="00646192">
      <w:pPr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1.2 Направления воспитания </w:t>
      </w:r>
    </w:p>
    <w:p w14:paraId="26713362" w14:textId="77777777" w:rsidR="00EC7630" w:rsidRPr="00D1313A" w:rsidRDefault="0040263E" w:rsidP="00646192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D1313A" w:rsidRDefault="0040263E" w:rsidP="0064619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 w:rsidP="0064619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0F4BFB" w:rsidRDefault="0040263E" w:rsidP="0064619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</w:t>
      </w:r>
      <w:r w:rsidRPr="000F4BFB">
        <w:rPr>
          <w:color w:val="auto"/>
          <w:sz w:val="28"/>
        </w:rPr>
        <w:t xml:space="preserve">уважения к старшим, </w:t>
      </w:r>
      <w:r w:rsidR="00514BA4" w:rsidRPr="000F4BFB">
        <w:rPr>
          <w:color w:val="auto"/>
          <w:sz w:val="28"/>
        </w:rPr>
        <w:t xml:space="preserve">к </w:t>
      </w:r>
      <w:r w:rsidRPr="000F4BFB">
        <w:rPr>
          <w:color w:val="auto"/>
          <w:sz w:val="28"/>
        </w:rPr>
        <w:t>памяти предков;</w:t>
      </w:r>
    </w:p>
    <w:p w14:paraId="76AE693C" w14:textId="77777777" w:rsidR="00EC7630" w:rsidRPr="00D1313A" w:rsidRDefault="0040263E" w:rsidP="0064619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 w:rsidP="0064619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 w:rsidP="0064619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 w:rsidP="0064619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D1313A" w:rsidRDefault="0040263E" w:rsidP="0064619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D1313A" w:rsidRDefault="00EC7630" w:rsidP="00646192">
      <w:pPr>
        <w:tabs>
          <w:tab w:val="left" w:pos="983"/>
        </w:tabs>
        <w:rPr>
          <w:color w:val="auto"/>
          <w:sz w:val="28"/>
        </w:rPr>
      </w:pPr>
    </w:p>
    <w:p w14:paraId="4105A59E" w14:textId="77777777" w:rsidR="00EC7630" w:rsidRPr="00D1313A" w:rsidRDefault="0040263E" w:rsidP="00646192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  <w:bookmarkStart w:id="6" w:name="__RefHeading___4"/>
      <w:bookmarkEnd w:id="5"/>
      <w:bookmarkEnd w:id="6"/>
      <w:r w:rsidRPr="00D1313A"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 w14:paraId="052278EE" w14:textId="0B244107" w:rsidR="00646192" w:rsidRPr="00646192" w:rsidRDefault="00646192" w:rsidP="00646192">
      <w:pPr>
        <w:ind w:firstLine="708"/>
        <w:rPr>
          <w:sz w:val="28"/>
          <w:szCs w:val="28"/>
        </w:rPr>
      </w:pPr>
      <w:r w:rsidRPr="00646192">
        <w:rPr>
          <w:sz w:val="28"/>
          <w:szCs w:val="28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</w:t>
      </w:r>
      <w:r>
        <w:rPr>
          <w:sz w:val="28"/>
          <w:szCs w:val="28"/>
        </w:rPr>
        <w:t xml:space="preserve"> и</w:t>
      </w:r>
      <w:r w:rsidRPr="00646192">
        <w:rPr>
          <w:sz w:val="28"/>
          <w:szCs w:val="28"/>
        </w:rPr>
        <w:t xml:space="preserve"> основного общего образования</w:t>
      </w:r>
      <w:r>
        <w:rPr>
          <w:sz w:val="28"/>
          <w:szCs w:val="28"/>
        </w:rPr>
        <w:t>.</w:t>
      </w:r>
    </w:p>
    <w:p w14:paraId="00BCE67F" w14:textId="15A20EE7" w:rsidR="00EC7630" w:rsidRPr="00D1313A" w:rsidRDefault="0040263E" w:rsidP="00646192">
      <w:pPr>
        <w:ind w:firstLine="708"/>
        <w:jc w:val="center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D1313A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D1313A" w:rsidRDefault="0040263E" w:rsidP="00646192">
            <w:pPr>
              <w:tabs>
                <w:tab w:val="left" w:pos="851"/>
              </w:tabs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D1313A" w:rsidRDefault="0040263E" w:rsidP="00646192">
            <w:pPr>
              <w:tabs>
                <w:tab w:val="left" w:pos="851"/>
              </w:tabs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color w:val="auto"/>
                <w:sz w:val="25"/>
                <w:szCs w:val="25"/>
              </w:rPr>
              <w:t>и, Р</w:t>
            </w:r>
            <w:r w:rsidRPr="00D1313A">
              <w:rPr>
                <w:color w:val="auto"/>
                <w:sz w:val="25"/>
                <w:szCs w:val="25"/>
              </w:rPr>
              <w:t>оссийского государства.</w:t>
            </w:r>
          </w:p>
          <w:p w14:paraId="3F48F753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D1313A" w:rsidRDefault="0040263E" w:rsidP="00646192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62233" w:rsidRPr="00D1313A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D1313A" w:rsidRDefault="0040263E" w:rsidP="00646192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D1313A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D1313A">
              <w:rPr>
                <w:color w:val="auto"/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color w:val="auto"/>
                <w:sz w:val="25"/>
                <w:szCs w:val="25"/>
              </w:rPr>
              <w:t xml:space="preserve">том возраста.  </w:t>
            </w:r>
          </w:p>
        </w:tc>
      </w:tr>
      <w:tr w:rsidR="00962233" w:rsidRPr="00D1313A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14:paraId="4D88C009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D1313A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D1313A" w:rsidRDefault="00EC7630" w:rsidP="00646192">
      <w:pPr>
        <w:keepNext/>
        <w:keepLines/>
        <w:ind w:firstLine="709"/>
        <w:rPr>
          <w:b/>
          <w:color w:val="auto"/>
          <w:sz w:val="25"/>
          <w:szCs w:val="25"/>
        </w:rPr>
      </w:pPr>
    </w:p>
    <w:p w14:paraId="6704D736" w14:textId="77777777" w:rsidR="00EC7630" w:rsidRPr="00D1313A" w:rsidRDefault="0040263E" w:rsidP="00646192">
      <w:pPr>
        <w:keepNext/>
        <w:keepLines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D1313A" w:rsidRDefault="0040263E" w:rsidP="00646192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D1313A" w:rsidRDefault="0040263E" w:rsidP="00646192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D1313A" w:rsidRDefault="0040263E" w:rsidP="0064619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bookmarkStart w:id="7" w:name="_Hlk101094428"/>
            <w:r w:rsidRPr="00D1313A">
              <w:rPr>
                <w:color w:val="auto"/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D1313A" w:rsidRDefault="0040263E" w:rsidP="00646192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D1313A" w:rsidRDefault="0040263E" w:rsidP="00646192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D1313A" w:rsidRDefault="0040263E" w:rsidP="00646192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D1313A" w:rsidRDefault="0040263E" w:rsidP="0064619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D1313A" w:rsidRDefault="0040263E" w:rsidP="00646192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r w:rsidRPr="000F4BFB">
              <w:rPr>
                <w:color w:val="auto"/>
                <w:sz w:val="25"/>
                <w:szCs w:val="25"/>
              </w:rPr>
              <w:t>в социально значимой деятельности.</w:t>
            </w:r>
            <w:bookmarkEnd w:id="7"/>
          </w:p>
        </w:tc>
      </w:tr>
      <w:tr w:rsidR="00962233" w:rsidRPr="00D1313A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D1313A" w:rsidRDefault="0040263E" w:rsidP="00646192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D1313A" w:rsidRDefault="0040263E" w:rsidP="0064619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D1313A" w:rsidRDefault="0040263E" w:rsidP="0064619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D1313A" w:rsidRDefault="0040263E" w:rsidP="0064619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D1313A" w:rsidRDefault="0040263E" w:rsidP="0064619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D1313A" w:rsidRDefault="0040263E" w:rsidP="0064619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D1313A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D1313A" w:rsidRDefault="0040263E" w:rsidP="00646192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D1313A" w:rsidRDefault="0040263E" w:rsidP="0064619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D1313A" w:rsidRDefault="0040263E" w:rsidP="00646192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D1313A" w:rsidRDefault="0040263E" w:rsidP="00646192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D1313A" w:rsidRDefault="0040263E" w:rsidP="00646192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color w:val="auto"/>
                <w:sz w:val="25"/>
                <w:szCs w:val="25"/>
              </w:rPr>
              <w:t>их</w:t>
            </w:r>
            <w:r w:rsidRPr="00D1313A">
              <w:rPr>
                <w:color w:val="auto"/>
                <w:sz w:val="25"/>
                <w:szCs w:val="25"/>
              </w:rPr>
              <w:t xml:space="preserve"> влияния на поведение людей.</w:t>
            </w:r>
          </w:p>
          <w:p w14:paraId="70670EC6" w14:textId="77777777" w:rsidR="00EC7630" w:rsidRPr="00D1313A" w:rsidRDefault="0040263E" w:rsidP="00646192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D1313A" w:rsidRDefault="0040263E" w:rsidP="00646192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D1313A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D1313A" w:rsidRDefault="0040263E" w:rsidP="00646192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активность).</w:t>
            </w:r>
          </w:p>
          <w:p w14:paraId="5A634946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неп</w:t>
            </w:r>
            <w:r w:rsidR="00CD13D0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D1313A" w:rsidRDefault="0040263E" w:rsidP="00646192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962233" w:rsidRPr="00D1313A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D1313A" w:rsidRDefault="0040263E" w:rsidP="00646192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 воспитание</w:t>
            </w:r>
          </w:p>
        </w:tc>
      </w:tr>
      <w:tr w:rsidR="00962233" w:rsidRPr="00D1313A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D1313A" w:rsidRDefault="0040263E" w:rsidP="00646192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Ориентированный в деятельности на </w:t>
            </w:r>
            <w:r w:rsidRPr="000F4BFB">
              <w:rPr>
                <w:color w:val="auto"/>
                <w:sz w:val="25"/>
                <w:szCs w:val="25"/>
              </w:rPr>
              <w:t>научны</w:t>
            </w:r>
            <w:r w:rsidR="00C736AF" w:rsidRPr="000F4BFB">
              <w:rPr>
                <w:color w:val="auto"/>
                <w:sz w:val="25"/>
                <w:szCs w:val="25"/>
              </w:rPr>
              <w:t>е</w:t>
            </w:r>
            <w:r w:rsidRPr="000F4BFB">
              <w:rPr>
                <w:color w:val="auto"/>
                <w:sz w:val="25"/>
                <w:szCs w:val="25"/>
              </w:rPr>
              <w:t xml:space="preserve"> </w:t>
            </w:r>
            <w:r w:rsidR="00C736AF" w:rsidRPr="000F4BFB">
              <w:rPr>
                <w:color w:val="auto"/>
                <w:sz w:val="25"/>
                <w:szCs w:val="25"/>
              </w:rPr>
              <w:t xml:space="preserve">знания </w:t>
            </w:r>
            <w:r w:rsidRPr="000F4BFB">
              <w:rPr>
                <w:color w:val="auto"/>
                <w:sz w:val="25"/>
                <w:szCs w:val="25"/>
              </w:rPr>
              <w:t xml:space="preserve">о </w:t>
            </w:r>
            <w:r w:rsidR="00C736AF" w:rsidRPr="000F4BFB">
              <w:rPr>
                <w:color w:val="auto"/>
                <w:sz w:val="25"/>
                <w:szCs w:val="25"/>
              </w:rPr>
              <w:t>природе и обществе</w:t>
            </w:r>
            <w:r w:rsidRPr="000F4BFB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взаимосвязях человека с природной и социальной средой.</w:t>
            </w:r>
          </w:p>
          <w:p w14:paraId="21C1F546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D1313A" w:rsidRDefault="0040263E" w:rsidP="0064619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D1313A" w:rsidRDefault="00EC7630" w:rsidP="00646192">
      <w:pPr>
        <w:keepNext/>
        <w:keepLines/>
        <w:ind w:firstLine="709"/>
        <w:rPr>
          <w:b/>
          <w:color w:val="auto"/>
          <w:sz w:val="25"/>
          <w:szCs w:val="25"/>
        </w:rPr>
      </w:pPr>
    </w:p>
    <w:p w14:paraId="6AF037A2" w14:textId="77777777" w:rsidR="00EC7630" w:rsidRPr="00D1313A" w:rsidRDefault="0040263E" w:rsidP="00646192">
      <w:pPr>
        <w:pStyle w:val="10"/>
        <w:pageBreakBefore/>
        <w:spacing w:before="0"/>
        <w:rPr>
          <w:rFonts w:ascii="Times New Roman" w:hAnsi="Times New Roman"/>
          <w:b/>
          <w:color w:val="auto"/>
          <w:sz w:val="28"/>
        </w:rPr>
      </w:pPr>
      <w:bookmarkStart w:id="8" w:name="__RefHeading___5"/>
      <w:bookmarkEnd w:id="8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14:paraId="1C93413B" w14:textId="77777777" w:rsidR="00EC7630" w:rsidRPr="00D1313A" w:rsidRDefault="00EC7630" w:rsidP="00646192">
      <w:pPr>
        <w:rPr>
          <w:color w:val="auto"/>
        </w:rPr>
      </w:pPr>
    </w:p>
    <w:p w14:paraId="583A462E" w14:textId="77777777" w:rsidR="00EC7630" w:rsidRPr="00D1313A" w:rsidRDefault="0040263E" w:rsidP="00646192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  <w:bookmarkStart w:id="9" w:name="__RefHeading___6"/>
      <w:bookmarkEnd w:id="9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14:paraId="00B534CA" w14:textId="557B8086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В школе обучаются дети в соответствии с образовательными программами двух уровней образования (с 1 по 9 класс), а также реализуются дополнительные общеразвивающие программы.</w:t>
      </w:r>
    </w:p>
    <w:p w14:paraId="2BED49A9" w14:textId="5CD2B0B3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 Школа расположена в селе –поэтому школа является социокультурным центром.  </w:t>
      </w:r>
    </w:p>
    <w:p w14:paraId="38FA4CBE" w14:textId="79FCBDA0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 МБОУ ООШ с. Черлак - это образовательное учреждение с многолетней историей: открыта она еще в 19 веке. С первых лет школа существует как учебное заведение, дающее хороший уровень образования и воспитания. В традициях школы – высокий профессионализм и стабильность коллектива. Сегодня школа - современное, развивающееся образовательное учреждение, в котором сохраняются лучшие традиции прошлого, осуществляется стремление к современному и инновационному будущему.</w:t>
      </w:r>
    </w:p>
    <w:p w14:paraId="49FEAA91" w14:textId="77777777" w:rsidR="00646192" w:rsidRPr="00406638" w:rsidRDefault="00646192" w:rsidP="00646192">
      <w:pPr>
        <w:ind w:firstLine="709"/>
        <w:rPr>
          <w:b/>
          <w:sz w:val="28"/>
          <w:szCs w:val="28"/>
        </w:rPr>
      </w:pPr>
      <w:r w:rsidRPr="00406638">
        <w:rPr>
          <w:sz w:val="28"/>
          <w:szCs w:val="28"/>
        </w:rPr>
        <w:t xml:space="preserve"> </w:t>
      </w:r>
      <w:r w:rsidRPr="00406638">
        <w:rPr>
          <w:b/>
          <w:sz w:val="28"/>
          <w:szCs w:val="28"/>
        </w:rPr>
        <w:t>Контингент обучающихся.</w:t>
      </w:r>
    </w:p>
    <w:p w14:paraId="2205FF5D" w14:textId="76050582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 Месторасположение школы не способствует увеличению количества обучающихся и классов комплектов за последние годы. В школе обучаются дети из одного села, одной национальности.</w:t>
      </w:r>
    </w:p>
    <w:p w14:paraId="08CAB994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На сегодняшний день в школе обучается 45 детей, пришедшие из дошкольной группы школы, где воспитывается 21 ребенок.</w:t>
      </w:r>
    </w:p>
    <w:p w14:paraId="7C838F8D" w14:textId="71B1A3E1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Наши учащиеся знакомы с особенностями работы школы по рассказам своих родителей, старших братьев и сестер, которые также обучались в нашей школе, и воспринимают школу как второй дом. Для обучающихся школы оборудованы просторные, эстетично оформленные классные кабинеты со школьной мебелью, с небольшим количеством технических и электронных средств обучения, интерактивным оборудованием.   </w:t>
      </w:r>
    </w:p>
    <w:p w14:paraId="795DD667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Количество обучающихся – 45 чел.,</w:t>
      </w:r>
    </w:p>
    <w:p w14:paraId="4ACB11AB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 Количество классов (всего) 9, класс-комплектов 7.</w:t>
      </w:r>
    </w:p>
    <w:p w14:paraId="43F52D3B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Количество обучающихся по уровням:</w:t>
      </w:r>
    </w:p>
    <w:p w14:paraId="0FD84756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 1-4 классы – 16 чел., </w:t>
      </w:r>
    </w:p>
    <w:p w14:paraId="1C1DDED0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5-9 классы –29 чел.,</w:t>
      </w:r>
    </w:p>
    <w:p w14:paraId="2952DE6D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 Из них: </w:t>
      </w:r>
    </w:p>
    <w:p w14:paraId="443225A9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1 – ребенок -инвалид,</w:t>
      </w:r>
    </w:p>
    <w:p w14:paraId="730E12D2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13- многодетные семьи,</w:t>
      </w:r>
    </w:p>
    <w:p w14:paraId="1D52C261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8 - малообеспеченные семьи.</w:t>
      </w:r>
    </w:p>
    <w:p w14:paraId="7FE53B9C" w14:textId="77777777" w:rsidR="00646192" w:rsidRPr="00406638" w:rsidRDefault="00646192" w:rsidP="00646192">
      <w:pPr>
        <w:ind w:firstLine="709"/>
        <w:rPr>
          <w:b/>
          <w:sz w:val="28"/>
          <w:szCs w:val="28"/>
        </w:rPr>
      </w:pPr>
      <w:r w:rsidRPr="00406638">
        <w:rPr>
          <w:b/>
          <w:sz w:val="28"/>
          <w:szCs w:val="28"/>
        </w:rPr>
        <w:t xml:space="preserve">Занятость учащихся во внеурочное время. </w:t>
      </w:r>
    </w:p>
    <w:p w14:paraId="7DCB2ADC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В воспитательной работе школы сформирована система социально-значимых традиций, определены приоритетные направления деятельности: учебно- познавательное, методическое, эстетическое и игровое, общественное, военно- патриотическое, физкультурно-оздоровительное, трудовое, профориентация, работа с родителями (законными представителями) обучающихся.</w:t>
      </w:r>
    </w:p>
    <w:p w14:paraId="7C39581B" w14:textId="49985B0E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lastRenderedPageBreak/>
        <w:t xml:space="preserve"> Учащиеся имеют возможность развивать свои творческие способности, а учитель - реализовывать свои идеи, совершенствоваться профессионально. Учителя-предметники также активно используют дистанционные технологии на уроках, участвуют в различных онлайн- конкурсах, фестивалях, конференциях, семинарах.</w:t>
      </w:r>
    </w:p>
    <w:p w14:paraId="31C8562C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Приоритетными формами организации воспитательного процесса в школе являются следующие объединения:</w:t>
      </w:r>
    </w:p>
    <w:p w14:paraId="20685899" w14:textId="198BD3C1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-  орган ученического самоуправления – Совет учащихся;</w:t>
      </w:r>
    </w:p>
    <w:p w14:paraId="0BDF27AF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-  школьный спортивный кружок «Волейбол» и «Шахматы и шашки»;</w:t>
      </w:r>
    </w:p>
    <w:p w14:paraId="772751D6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- волонтерский отряд «Милос»; </w:t>
      </w:r>
    </w:p>
    <w:p w14:paraId="368141AA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-первичное отделение «Российское движение школьников»; </w:t>
      </w:r>
    </w:p>
    <w:p w14:paraId="395EEE9C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- детское объединение «Юный инспектор движения» (ЮИД); </w:t>
      </w:r>
    </w:p>
    <w:p w14:paraId="786374CB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- детское объединение «Республика улей детства»;</w:t>
      </w:r>
    </w:p>
    <w:p w14:paraId="681D77EB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- детское объединение «Школьный историко-краеведческий музей»;</w:t>
      </w:r>
    </w:p>
    <w:p w14:paraId="7C85E791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- школьный театр «Фантазия»; </w:t>
      </w:r>
    </w:p>
    <w:p w14:paraId="5FFB6592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В целях развития инициативы, творчества обучающихся в школе организована внеурочная деятельность, которая осуществляется в таких формах, как, объединения, студии различных направлений. </w:t>
      </w:r>
    </w:p>
    <w:p w14:paraId="0BCB2182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В социальной сети «Вконтакте» есть официальное сообщество школы. </w:t>
      </w:r>
    </w:p>
    <w:p w14:paraId="5ED07263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В школе есть свой историко-краеведческий музей. Материалы музея воспитывают чувство патриотизма, уважение к нашему краю, истории. Поддержание традиций школы является важным элементом воспитательной системы. Некоторые традиции ведут свою историю со дня создания образовательной организации, некоторые создаются в процессе совершенствования содержания, форм. </w:t>
      </w:r>
    </w:p>
    <w:p w14:paraId="397FC73C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b/>
          <w:sz w:val="28"/>
          <w:szCs w:val="28"/>
        </w:rPr>
        <w:t>Основными традициями воспитания в школе являются следующие:</w:t>
      </w:r>
      <w:r w:rsidRPr="00406638">
        <w:rPr>
          <w:sz w:val="28"/>
          <w:szCs w:val="28"/>
        </w:rPr>
        <w:t xml:space="preserve"> </w:t>
      </w:r>
    </w:p>
    <w:p w14:paraId="37ACAF0B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-стержнем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14:paraId="1D473B03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14:paraId="5F65A661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14:paraId="0361A977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-педагоги школы ориентированы на формирование коллективов в рамках школьных классов, секций и иных детских объединений, на установление в них доброжелательных и товарищеских взаимоотношений;                  </w:t>
      </w:r>
    </w:p>
    <w:p w14:paraId="43D14219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-ключевой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4CBD265C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b/>
          <w:sz w:val="28"/>
          <w:szCs w:val="28"/>
        </w:rPr>
        <w:lastRenderedPageBreak/>
        <w:t xml:space="preserve"> Процесс воспитания в школе основывается на следующих принципах взаимодействия педагогов и школьников:</w:t>
      </w:r>
    </w:p>
    <w:p w14:paraId="69507F03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2A70D5BC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14:paraId="2392EBA9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-реализация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55799530" w14:textId="77777777" w:rsidR="00646192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14:paraId="73D6F8B6" w14:textId="00BDD267" w:rsidR="00E91703" w:rsidRPr="00406638" w:rsidRDefault="00646192" w:rsidP="00646192">
      <w:pPr>
        <w:ind w:firstLine="709"/>
        <w:rPr>
          <w:sz w:val="28"/>
          <w:szCs w:val="28"/>
        </w:rPr>
      </w:pPr>
      <w:r w:rsidRPr="00406638">
        <w:rPr>
          <w:sz w:val="28"/>
          <w:szCs w:val="28"/>
        </w:rPr>
        <w:t>- системность, целесообразность и не шаблонность воспитания как условия его эффективности.</w:t>
      </w:r>
    </w:p>
    <w:p w14:paraId="0D3D736A" w14:textId="62BE7F4A" w:rsidR="00406638" w:rsidRDefault="00406638" w:rsidP="00646192">
      <w:pPr>
        <w:ind w:firstLine="709"/>
      </w:pPr>
    </w:p>
    <w:p w14:paraId="412612BF" w14:textId="77777777" w:rsidR="00406638" w:rsidRPr="00646192" w:rsidRDefault="00406638" w:rsidP="00646192">
      <w:pPr>
        <w:ind w:firstLine="709"/>
      </w:pPr>
    </w:p>
    <w:p w14:paraId="197D5B1F" w14:textId="77777777" w:rsidR="00EC7630" w:rsidRPr="00406638" w:rsidRDefault="0040263E" w:rsidP="00646192">
      <w:pPr>
        <w:tabs>
          <w:tab w:val="left" w:pos="851"/>
        </w:tabs>
        <w:ind w:firstLine="709"/>
        <w:outlineLvl w:val="0"/>
        <w:rPr>
          <w:b/>
          <w:color w:val="auto"/>
          <w:sz w:val="28"/>
        </w:rPr>
      </w:pPr>
      <w:bookmarkStart w:id="10" w:name="__RefHeading___7"/>
      <w:bookmarkEnd w:id="10"/>
      <w:r w:rsidRPr="00406638">
        <w:rPr>
          <w:b/>
          <w:color w:val="auto"/>
          <w:sz w:val="28"/>
        </w:rPr>
        <w:t>2.2 Виды, формы и содержание воспитательной деятельности</w:t>
      </w:r>
    </w:p>
    <w:p w14:paraId="23CDD467" w14:textId="7C59F68E" w:rsidR="00406638" w:rsidRDefault="00406638" w:rsidP="00646192">
      <w:pPr>
        <w:tabs>
          <w:tab w:val="left" w:pos="851"/>
        </w:tabs>
        <w:ind w:firstLine="709"/>
        <w:rPr>
          <w:i/>
          <w:color w:val="auto"/>
          <w:sz w:val="28"/>
        </w:rPr>
      </w:pPr>
      <w:r>
        <w:rPr>
          <w:i/>
          <w:color w:val="auto"/>
          <w:sz w:val="28"/>
        </w:rPr>
        <w:t>2.2.1.</w:t>
      </w:r>
      <w:r>
        <w:rPr>
          <w:b/>
          <w:color w:val="auto"/>
          <w:sz w:val="28"/>
        </w:rPr>
        <w:t xml:space="preserve"> Основные (инвариат</w:t>
      </w:r>
      <w:r w:rsidRPr="00406638">
        <w:rPr>
          <w:b/>
          <w:color w:val="auto"/>
          <w:sz w:val="28"/>
        </w:rPr>
        <w:t>ные) модули</w:t>
      </w:r>
    </w:p>
    <w:p w14:paraId="3205CC59" w14:textId="15CE3B83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Урочная деятельность </w:t>
      </w:r>
    </w:p>
    <w:p w14:paraId="22EE2DC6" w14:textId="77777777" w:rsidR="00406638" w:rsidRPr="00406638" w:rsidRDefault="00406638" w:rsidP="00406638">
      <w:pPr>
        <w:tabs>
          <w:tab w:val="left" w:pos="851"/>
          <w:tab w:val="left" w:pos="993"/>
        </w:tabs>
        <w:ind w:left="709"/>
        <w:rPr>
          <w:i/>
          <w:color w:val="auto"/>
          <w:sz w:val="28"/>
        </w:rPr>
      </w:pPr>
      <w:r w:rsidRPr="00406638">
        <w:rPr>
          <w:sz w:val="28"/>
          <w:szCs w:val="28"/>
        </w:rPr>
        <w:t>Реализация школьными педагогами воспитательного потенциала урочной деятельности предполагает следующее:</w:t>
      </w:r>
    </w:p>
    <w:p w14:paraId="14E0B3B3" w14:textId="37B75914" w:rsidR="00EC7630" w:rsidRPr="00D1313A" w:rsidRDefault="0040263E" w:rsidP="006461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color w:val="auto"/>
          <w:sz w:val="28"/>
        </w:rPr>
        <w:t xml:space="preserve">подбор </w:t>
      </w:r>
      <w:r w:rsidRPr="00D1313A">
        <w:rPr>
          <w:color w:val="auto"/>
          <w:sz w:val="28"/>
        </w:rPr>
        <w:t>соответствующего содержания</w:t>
      </w:r>
      <w:r w:rsidR="0017104A" w:rsidRPr="00D1313A">
        <w:rPr>
          <w:color w:val="auto"/>
          <w:sz w:val="28"/>
        </w:rPr>
        <w:t xml:space="preserve"> уроков</w:t>
      </w:r>
      <w:r w:rsidRPr="00D1313A">
        <w:rPr>
          <w:color w:val="auto"/>
          <w:sz w:val="28"/>
        </w:rPr>
        <w:t>,</w:t>
      </w:r>
      <w:r w:rsidR="0017104A" w:rsidRPr="00D1313A">
        <w:rPr>
          <w:color w:val="auto"/>
          <w:sz w:val="28"/>
        </w:rPr>
        <w:t xml:space="preserve"> заданий,</w:t>
      </w:r>
      <w:r w:rsidRPr="00D1313A">
        <w:rPr>
          <w:color w:val="auto"/>
          <w:sz w:val="28"/>
        </w:rPr>
        <w:t xml:space="preserve"> </w:t>
      </w:r>
      <w:r w:rsidR="0017104A" w:rsidRPr="00D1313A">
        <w:rPr>
          <w:color w:val="auto"/>
          <w:sz w:val="28"/>
        </w:rPr>
        <w:t>вспомогательных материалов</w:t>
      </w:r>
      <w:r w:rsidRPr="00D1313A">
        <w:rPr>
          <w:color w:val="auto"/>
          <w:sz w:val="28"/>
        </w:rPr>
        <w:t>, проблемных ситуаций для обсуждений;</w:t>
      </w:r>
    </w:p>
    <w:p w14:paraId="0B5A9659" w14:textId="67F38433" w:rsidR="00EC7630" w:rsidRPr="00D1313A" w:rsidRDefault="0040263E" w:rsidP="006461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color w:val="auto"/>
          <w:sz w:val="28"/>
        </w:rPr>
        <w:t xml:space="preserve">определении </w:t>
      </w:r>
      <w:r w:rsidRPr="00D1313A">
        <w:rPr>
          <w:color w:val="auto"/>
          <w:sz w:val="28"/>
        </w:rPr>
        <w:t xml:space="preserve">воспитательных задач уроков, занятий; </w:t>
      </w:r>
    </w:p>
    <w:p w14:paraId="2D469047" w14:textId="77777777" w:rsidR="00EC7630" w:rsidRPr="00D1313A" w:rsidRDefault="0040263E" w:rsidP="006461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</w:t>
      </w:r>
      <w:r w:rsidR="00890283" w:rsidRPr="00D1313A">
        <w:rPr>
          <w:color w:val="auto"/>
          <w:sz w:val="28"/>
        </w:rPr>
        <w:t xml:space="preserve">ных предметов, курсов, модулей </w:t>
      </w:r>
      <w:r w:rsidRPr="00D1313A">
        <w:rPr>
          <w:color w:val="auto"/>
          <w:sz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D1313A" w:rsidRDefault="0040263E" w:rsidP="006461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color w:val="auto"/>
          <w:sz w:val="28"/>
        </w:rPr>
        <w:t>зультатов воспитания; реализацию</w:t>
      </w:r>
      <w:r w:rsidRPr="00D1313A">
        <w:rPr>
          <w:color w:val="auto"/>
          <w:sz w:val="28"/>
        </w:rPr>
        <w:t xml:space="preserve"> приоритета воспитания в учебной деятельности;</w:t>
      </w:r>
    </w:p>
    <w:p w14:paraId="7FFEBF0B" w14:textId="2939ACD3" w:rsidR="00EC7630" w:rsidRPr="00D1313A" w:rsidRDefault="0040263E" w:rsidP="006461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color w:val="auto"/>
          <w:sz w:val="28"/>
        </w:rPr>
        <w:t xml:space="preserve">своего </w:t>
      </w:r>
      <w:r w:rsidRPr="00D1313A">
        <w:rPr>
          <w:color w:val="auto"/>
          <w:sz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D1313A" w:rsidRDefault="0040263E" w:rsidP="006461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применение ин</w:t>
      </w:r>
      <w:r w:rsidR="00890283" w:rsidRPr="00D1313A">
        <w:rPr>
          <w:color w:val="auto"/>
          <w:sz w:val="28"/>
        </w:rPr>
        <w:t xml:space="preserve">терактивных форм учебной работы </w:t>
      </w:r>
      <w:r w:rsidR="00890283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D1313A" w:rsidRDefault="0040263E" w:rsidP="006461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color w:val="auto"/>
          <w:sz w:val="28"/>
        </w:rPr>
        <w:t>изации, установление и поддержку</w:t>
      </w:r>
      <w:r w:rsidRPr="00D1313A">
        <w:rPr>
          <w:color w:val="auto"/>
          <w:sz w:val="28"/>
        </w:rPr>
        <w:t xml:space="preserve"> доброжелательной атмосферы; </w:t>
      </w:r>
    </w:p>
    <w:p w14:paraId="663C1C03" w14:textId="77777777" w:rsidR="00EC7630" w:rsidRPr="00D1313A" w:rsidRDefault="0040263E" w:rsidP="006461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D1313A" w:rsidRDefault="0040263E" w:rsidP="006461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инициирование и поддержку исследовательской деятельности</w:t>
      </w:r>
      <w:r w:rsidR="00037C36" w:rsidRPr="00D1313A">
        <w:rPr>
          <w:color w:val="auto"/>
          <w:sz w:val="28"/>
        </w:rPr>
        <w:t xml:space="preserve"> обучающихся</w:t>
      </w:r>
      <w:r w:rsidR="00343995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</w:t>
      </w:r>
      <w:r w:rsidR="00037C36" w:rsidRPr="00D1313A">
        <w:rPr>
          <w:color w:val="auto"/>
          <w:sz w:val="28"/>
        </w:rPr>
        <w:t xml:space="preserve">планирование и выполнение </w:t>
      </w:r>
      <w:r w:rsidRPr="00D1313A">
        <w:rPr>
          <w:color w:val="auto"/>
          <w:sz w:val="28"/>
        </w:rPr>
        <w:t>индивидуальных и групповых проектов</w:t>
      </w:r>
      <w:r w:rsidR="00343995" w:rsidRPr="00D1313A">
        <w:rPr>
          <w:color w:val="auto"/>
          <w:sz w:val="28"/>
        </w:rPr>
        <w:t xml:space="preserve"> воспитательной направленности</w:t>
      </w:r>
      <w:r w:rsidRPr="00D1313A">
        <w:rPr>
          <w:color w:val="auto"/>
          <w:sz w:val="28"/>
        </w:rPr>
        <w:t>.</w:t>
      </w:r>
    </w:p>
    <w:p w14:paraId="76A040CA" w14:textId="77777777" w:rsidR="00EC7630" w:rsidRPr="00D1313A" w:rsidRDefault="0040263E" w:rsidP="00646192">
      <w:pPr>
        <w:tabs>
          <w:tab w:val="left" w:pos="851"/>
        </w:tabs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Внеурочная деятельность </w:t>
      </w:r>
    </w:p>
    <w:p w14:paraId="6081447A" w14:textId="77777777" w:rsidR="00406638" w:rsidRDefault="00406638" w:rsidP="00406638">
      <w:pPr>
        <w:tabs>
          <w:tab w:val="left" w:pos="851"/>
          <w:tab w:val="left" w:pos="993"/>
        </w:tabs>
        <w:rPr>
          <w:sz w:val="28"/>
          <w:szCs w:val="28"/>
        </w:rPr>
      </w:pPr>
      <w:r w:rsidRPr="00406638">
        <w:rPr>
          <w:sz w:val="28"/>
          <w:szCs w:val="28"/>
        </w:rPr>
        <w:t>Воспитание на занятиях школьных курсов внеурочной деятельности осуществляется по направлениям по ФГОС, преимущественно через:</w:t>
      </w:r>
    </w:p>
    <w:p w14:paraId="4E0713FF" w14:textId="77777777" w:rsidR="00406638" w:rsidRDefault="00406638" w:rsidP="00406638">
      <w:pPr>
        <w:tabs>
          <w:tab w:val="left" w:pos="851"/>
          <w:tab w:val="left" w:pos="993"/>
        </w:tabs>
        <w:rPr>
          <w:sz w:val="28"/>
          <w:szCs w:val="28"/>
        </w:rPr>
      </w:pPr>
      <w:r w:rsidRPr="00406638">
        <w:rPr>
          <w:sz w:val="28"/>
          <w:szCs w:val="28"/>
        </w:rPr>
        <w:t xml:space="preserve"> 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551F4E7A" w14:textId="77777777" w:rsidR="00406638" w:rsidRDefault="00406638" w:rsidP="00406638">
      <w:pPr>
        <w:tabs>
          <w:tab w:val="left" w:pos="851"/>
          <w:tab w:val="left" w:pos="993"/>
        </w:tabs>
        <w:rPr>
          <w:sz w:val="28"/>
          <w:szCs w:val="28"/>
        </w:rPr>
      </w:pPr>
      <w:r w:rsidRPr="00406638">
        <w:rPr>
          <w:sz w:val="28"/>
          <w:szCs w:val="28"/>
        </w:rPr>
        <w:t xml:space="preserve"> -формирование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001F37F2" w14:textId="77777777" w:rsidR="00406638" w:rsidRDefault="00406638" w:rsidP="00406638">
      <w:pPr>
        <w:tabs>
          <w:tab w:val="left" w:pos="851"/>
          <w:tab w:val="left" w:pos="993"/>
        </w:tabs>
        <w:rPr>
          <w:sz w:val="28"/>
          <w:szCs w:val="28"/>
        </w:rPr>
      </w:pPr>
      <w:r w:rsidRPr="00406638">
        <w:rPr>
          <w:sz w:val="28"/>
          <w:szCs w:val="28"/>
        </w:rPr>
        <w:t xml:space="preserve"> -создание в детских объединениях традиций, задающих их членам определенные социально значимые формы поведения;</w:t>
      </w:r>
    </w:p>
    <w:p w14:paraId="62EE7D8B" w14:textId="77777777" w:rsidR="00406638" w:rsidRDefault="00406638" w:rsidP="00406638">
      <w:pPr>
        <w:tabs>
          <w:tab w:val="left" w:pos="851"/>
          <w:tab w:val="left" w:pos="993"/>
        </w:tabs>
        <w:rPr>
          <w:sz w:val="28"/>
          <w:szCs w:val="28"/>
        </w:rPr>
      </w:pPr>
      <w:r w:rsidRPr="00406638">
        <w:rPr>
          <w:sz w:val="28"/>
          <w:szCs w:val="28"/>
        </w:rPr>
        <w:t xml:space="preserve"> 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3FF0398E" w14:textId="77777777" w:rsidR="00796689" w:rsidRDefault="00406638" w:rsidP="00406638">
      <w:pPr>
        <w:tabs>
          <w:tab w:val="left" w:pos="851"/>
          <w:tab w:val="left" w:pos="993"/>
        </w:tabs>
        <w:rPr>
          <w:sz w:val="28"/>
          <w:szCs w:val="28"/>
        </w:rPr>
      </w:pPr>
      <w:r w:rsidRPr="00406638">
        <w:rPr>
          <w:sz w:val="28"/>
          <w:szCs w:val="28"/>
        </w:rPr>
        <w:t xml:space="preserve"> -поощрение педагогами детских инициатив и детского самоуправления. </w:t>
      </w:r>
    </w:p>
    <w:p w14:paraId="324F05C3" w14:textId="2C73FEA2" w:rsidR="00796689" w:rsidRDefault="00796689" w:rsidP="00406638">
      <w:pPr>
        <w:tabs>
          <w:tab w:val="left" w:pos="851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06638" w:rsidRPr="00406638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курсов, занятий, дополнительных общеобразовательных общеразвивающих программ</w:t>
      </w:r>
      <w:r>
        <w:rPr>
          <w:sz w:val="28"/>
          <w:szCs w:val="28"/>
        </w:rPr>
        <w:t>.</w:t>
      </w:r>
    </w:p>
    <w:p w14:paraId="03B5B4DE" w14:textId="76B90057" w:rsidR="00406638" w:rsidRPr="00796689" w:rsidRDefault="00796689" w:rsidP="00406638">
      <w:pPr>
        <w:tabs>
          <w:tab w:val="left" w:pos="851"/>
          <w:tab w:val="left" w:pos="993"/>
        </w:tabs>
        <w:rPr>
          <w:b/>
          <w:sz w:val="28"/>
          <w:szCs w:val="28"/>
        </w:rPr>
      </w:pPr>
      <w:r w:rsidRPr="00796689">
        <w:rPr>
          <w:b/>
          <w:sz w:val="28"/>
          <w:szCs w:val="28"/>
        </w:rPr>
        <w:t xml:space="preserve"> Уровень начального общего образования:</w:t>
      </w:r>
    </w:p>
    <w:p w14:paraId="482E791A" w14:textId="77777777" w:rsidR="00796689" w:rsidRDefault="00796689" w:rsidP="00406638">
      <w:pPr>
        <w:tabs>
          <w:tab w:val="left" w:pos="851"/>
          <w:tab w:val="left" w:pos="993"/>
        </w:tabs>
        <w:rPr>
          <w:sz w:val="28"/>
          <w:szCs w:val="28"/>
        </w:rPr>
      </w:pP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126"/>
        <w:gridCol w:w="1121"/>
      </w:tblGrid>
      <w:tr w:rsidR="00406638" w:rsidRPr="00796689" w14:paraId="16C92D0B" w14:textId="77777777" w:rsidTr="00796689">
        <w:tc>
          <w:tcPr>
            <w:tcW w:w="4248" w:type="dxa"/>
          </w:tcPr>
          <w:p w14:paraId="5EF3C8C7" w14:textId="5C270D90" w:rsidR="00406638" w:rsidRPr="00796689" w:rsidRDefault="00406638" w:rsidP="0040663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96689">
              <w:rPr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843" w:type="dxa"/>
          </w:tcPr>
          <w:p w14:paraId="496A58DA" w14:textId="1062B847" w:rsidR="00406638" w:rsidRPr="00796689" w:rsidRDefault="00406638" w:rsidP="0040663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96689">
              <w:rPr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</w:tcPr>
          <w:p w14:paraId="0FDF85E1" w14:textId="2D6FE619" w:rsidR="00406638" w:rsidRPr="00796689" w:rsidRDefault="00406638" w:rsidP="0040663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96689">
              <w:rPr>
                <w:sz w:val="24"/>
                <w:szCs w:val="24"/>
              </w:rPr>
              <w:t>Курс/программа</w:t>
            </w:r>
          </w:p>
        </w:tc>
        <w:tc>
          <w:tcPr>
            <w:tcW w:w="1121" w:type="dxa"/>
          </w:tcPr>
          <w:p w14:paraId="0D1FC4AF" w14:textId="2B0BD8FA" w:rsidR="00406638" w:rsidRPr="00796689" w:rsidRDefault="00406638" w:rsidP="0040663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96689">
              <w:rPr>
                <w:sz w:val="24"/>
                <w:szCs w:val="24"/>
              </w:rPr>
              <w:t>Количе ство часов в неделю</w:t>
            </w:r>
          </w:p>
        </w:tc>
      </w:tr>
      <w:tr w:rsidR="00796689" w:rsidRPr="00796689" w14:paraId="2D94EB12" w14:textId="77777777" w:rsidTr="00796689">
        <w:tc>
          <w:tcPr>
            <w:tcW w:w="4248" w:type="dxa"/>
          </w:tcPr>
          <w:p w14:paraId="3ED1ACB4" w14:textId="740FE4AB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96689">
              <w:rPr>
                <w:sz w:val="24"/>
                <w:szCs w:val="24"/>
              </w:rPr>
              <w:lastRenderedPageBreak/>
              <w:t xml:space="preserve">Информационно-просветительские занятия патриотической, нравственной и экологической направленности «Разговоры о важном» </w:t>
            </w:r>
          </w:p>
        </w:tc>
        <w:tc>
          <w:tcPr>
            <w:tcW w:w="1843" w:type="dxa"/>
            <w:vMerge w:val="restart"/>
          </w:tcPr>
          <w:p w14:paraId="0CDB4797" w14:textId="20C4796C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96689">
              <w:rPr>
                <w:sz w:val="24"/>
                <w:szCs w:val="24"/>
              </w:rPr>
              <w:t>1-4 классы</w:t>
            </w:r>
          </w:p>
        </w:tc>
        <w:tc>
          <w:tcPr>
            <w:tcW w:w="2126" w:type="dxa"/>
            <w:vMerge w:val="restart"/>
          </w:tcPr>
          <w:p w14:paraId="7F79451B" w14:textId="77777777" w:rsidR="00796689" w:rsidRPr="00796689" w:rsidRDefault="00796689" w:rsidP="00796689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96689">
              <w:rPr>
                <w:sz w:val="24"/>
                <w:szCs w:val="24"/>
              </w:rPr>
              <w:t>«Разговоры о важном» «Умелые ручки» «Фантазия» школьный театр</w:t>
            </w:r>
          </w:p>
          <w:p w14:paraId="5356294C" w14:textId="4631569F" w:rsidR="00796689" w:rsidRPr="00796689" w:rsidRDefault="00796689" w:rsidP="00796689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96689">
              <w:rPr>
                <w:sz w:val="24"/>
                <w:szCs w:val="24"/>
              </w:rPr>
              <w:t xml:space="preserve"> «Подвижные игры»</w:t>
            </w:r>
          </w:p>
        </w:tc>
        <w:tc>
          <w:tcPr>
            <w:tcW w:w="1121" w:type="dxa"/>
            <w:vMerge w:val="restart"/>
          </w:tcPr>
          <w:p w14:paraId="2B7B205A" w14:textId="5F2DC44B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96689">
              <w:rPr>
                <w:sz w:val="24"/>
                <w:szCs w:val="24"/>
              </w:rPr>
              <w:t>3 ч в каждом классе</w:t>
            </w:r>
          </w:p>
        </w:tc>
      </w:tr>
      <w:tr w:rsidR="00796689" w:rsidRPr="00796689" w14:paraId="0A50D128" w14:textId="77777777" w:rsidTr="00796689">
        <w:tc>
          <w:tcPr>
            <w:tcW w:w="4248" w:type="dxa"/>
          </w:tcPr>
          <w:p w14:paraId="450AEB3A" w14:textId="7B676756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96689">
              <w:rPr>
                <w:sz w:val="24"/>
                <w:szCs w:val="24"/>
              </w:rPr>
              <w:t>Занятия по формированию функциональной грамотности обучающихся, формирование общекультурных</w:t>
            </w:r>
          </w:p>
        </w:tc>
        <w:tc>
          <w:tcPr>
            <w:tcW w:w="1843" w:type="dxa"/>
            <w:vMerge/>
          </w:tcPr>
          <w:p w14:paraId="4EEEFA2B" w14:textId="77777777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1002541" w14:textId="77777777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14:paraId="3DA1FC17" w14:textId="77777777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</w:tbl>
    <w:p w14:paraId="332675D9" w14:textId="77777777" w:rsidR="00406638" w:rsidRPr="00796689" w:rsidRDefault="00406638" w:rsidP="00406638">
      <w:pPr>
        <w:tabs>
          <w:tab w:val="left" w:pos="851"/>
          <w:tab w:val="left" w:pos="993"/>
        </w:tabs>
        <w:rPr>
          <w:sz w:val="24"/>
          <w:szCs w:val="24"/>
        </w:rPr>
      </w:pPr>
    </w:p>
    <w:p w14:paraId="3FABA3D8" w14:textId="4ED4D8F9" w:rsidR="00EC7630" w:rsidRDefault="00EC7630" w:rsidP="00406638">
      <w:pPr>
        <w:tabs>
          <w:tab w:val="left" w:pos="851"/>
          <w:tab w:val="left" w:pos="993"/>
        </w:tabs>
        <w:ind w:left="709"/>
        <w:rPr>
          <w:color w:val="auto"/>
          <w:sz w:val="28"/>
          <w:szCs w:val="28"/>
        </w:rPr>
      </w:pPr>
    </w:p>
    <w:p w14:paraId="56949CE6" w14:textId="71B7C9C4" w:rsidR="00406638" w:rsidRDefault="00796689" w:rsidP="00406638">
      <w:pPr>
        <w:tabs>
          <w:tab w:val="left" w:pos="851"/>
          <w:tab w:val="left" w:pos="993"/>
        </w:tabs>
        <w:ind w:left="709"/>
        <w:rPr>
          <w:b/>
          <w:sz w:val="28"/>
          <w:szCs w:val="28"/>
        </w:rPr>
      </w:pPr>
      <w:r w:rsidRPr="00796689">
        <w:rPr>
          <w:b/>
          <w:sz w:val="28"/>
          <w:szCs w:val="28"/>
        </w:rPr>
        <w:t xml:space="preserve"> </w:t>
      </w:r>
      <w:r w:rsidR="00406638" w:rsidRPr="00796689">
        <w:rPr>
          <w:b/>
          <w:sz w:val="28"/>
          <w:szCs w:val="28"/>
        </w:rPr>
        <w:t xml:space="preserve"> Уровень основного общего образования</w:t>
      </w:r>
    </w:p>
    <w:tbl>
      <w:tblPr>
        <w:tblStyle w:val="affb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3924"/>
        <w:gridCol w:w="1038"/>
        <w:gridCol w:w="3260"/>
        <w:gridCol w:w="1263"/>
      </w:tblGrid>
      <w:tr w:rsidR="00796689" w:rsidRPr="00796689" w14:paraId="7C1CEC0A" w14:textId="77777777" w:rsidTr="00796689">
        <w:tc>
          <w:tcPr>
            <w:tcW w:w="3924" w:type="dxa"/>
          </w:tcPr>
          <w:p w14:paraId="26AA8BA2" w14:textId="709E3DBF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b/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038" w:type="dxa"/>
          </w:tcPr>
          <w:p w14:paraId="77BB8C6F" w14:textId="78EF5A69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b/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>Целевая аудитория</w:t>
            </w:r>
          </w:p>
        </w:tc>
        <w:tc>
          <w:tcPr>
            <w:tcW w:w="3260" w:type="dxa"/>
          </w:tcPr>
          <w:p w14:paraId="710767B5" w14:textId="0DB7518C" w:rsidR="00796689" w:rsidRPr="00796689" w:rsidRDefault="00796689" w:rsidP="00796689">
            <w:pPr>
              <w:tabs>
                <w:tab w:val="left" w:pos="851"/>
                <w:tab w:val="left" w:pos="993"/>
              </w:tabs>
              <w:jc w:val="left"/>
              <w:rPr>
                <w:b/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>Курс/программа</w:t>
            </w:r>
          </w:p>
        </w:tc>
        <w:tc>
          <w:tcPr>
            <w:tcW w:w="1263" w:type="dxa"/>
          </w:tcPr>
          <w:p w14:paraId="44228A35" w14:textId="2E2E51DD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b/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796689" w:rsidRPr="00796689" w14:paraId="3942B54C" w14:textId="77777777" w:rsidTr="00796689">
        <w:tc>
          <w:tcPr>
            <w:tcW w:w="3924" w:type="dxa"/>
          </w:tcPr>
          <w:p w14:paraId="7C984533" w14:textId="101C236D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b/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>Информационн-просветительские занятия патриотической, нравственной и экологической направленности Занятия по формированию функциональной грамотности обучающихся. Занятия, направленные на удовлетворение профориентационных интересов и потребностей обучающихся. Занятия, связанные с реализацией особых интеллектуальных и социокультурных потребностей обучающихся Занятия, направленные на удовлетворение обучающихся в творческом и в физическом развитии, помощь в самореализации и развитии способностей и талантов.</w:t>
            </w:r>
          </w:p>
        </w:tc>
        <w:tc>
          <w:tcPr>
            <w:tcW w:w="1038" w:type="dxa"/>
          </w:tcPr>
          <w:p w14:paraId="78A3A23F" w14:textId="3D143E5E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</w:t>
            </w:r>
          </w:p>
        </w:tc>
        <w:tc>
          <w:tcPr>
            <w:tcW w:w="3260" w:type="dxa"/>
          </w:tcPr>
          <w:p w14:paraId="11A56EE4" w14:textId="77777777" w:rsidR="00796689" w:rsidRDefault="00796689" w:rsidP="00796689">
            <w:pPr>
              <w:tabs>
                <w:tab w:val="left" w:pos="851"/>
                <w:tab w:val="left" w:pos="993"/>
              </w:tabs>
              <w:jc w:val="left"/>
              <w:rPr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>«Разговоры о важном» «</w:t>
            </w:r>
            <w:r>
              <w:rPr>
                <w:sz w:val="28"/>
                <w:szCs w:val="28"/>
              </w:rPr>
              <w:t>Читательская грамотность</w:t>
            </w:r>
            <w:r w:rsidRPr="00796689">
              <w:rPr>
                <w:sz w:val="28"/>
                <w:szCs w:val="28"/>
              </w:rPr>
              <w:t xml:space="preserve">» </w:t>
            </w:r>
          </w:p>
          <w:p w14:paraId="3CBA81EB" w14:textId="77777777" w:rsidR="00796689" w:rsidRDefault="00796689" w:rsidP="00796689">
            <w:pPr>
              <w:tabs>
                <w:tab w:val="left" w:pos="851"/>
                <w:tab w:val="left" w:pos="993"/>
              </w:tabs>
              <w:jc w:val="left"/>
              <w:rPr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Математическая грамотность</w:t>
            </w:r>
            <w:r w:rsidRPr="00796689">
              <w:rPr>
                <w:sz w:val="28"/>
                <w:szCs w:val="28"/>
              </w:rPr>
              <w:t>»</w:t>
            </w:r>
          </w:p>
          <w:p w14:paraId="65A337A4" w14:textId="77777777" w:rsidR="00796689" w:rsidRDefault="00796689" w:rsidP="00796689">
            <w:pPr>
              <w:tabs>
                <w:tab w:val="left" w:pos="851"/>
                <w:tab w:val="left" w:pos="993"/>
              </w:tabs>
              <w:jc w:val="left"/>
              <w:rPr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Шахматы и шашки</w:t>
            </w:r>
            <w:r w:rsidRPr="00796689">
              <w:rPr>
                <w:sz w:val="28"/>
                <w:szCs w:val="28"/>
              </w:rPr>
              <w:t>» «</w:t>
            </w:r>
            <w:r>
              <w:rPr>
                <w:sz w:val="28"/>
                <w:szCs w:val="28"/>
              </w:rPr>
              <w:t>ЮИД</w:t>
            </w:r>
            <w:r w:rsidRPr="00796689">
              <w:rPr>
                <w:sz w:val="28"/>
                <w:szCs w:val="28"/>
              </w:rPr>
              <w:t xml:space="preserve">» </w:t>
            </w:r>
          </w:p>
          <w:p w14:paraId="6F399FAE" w14:textId="7E19482C" w:rsidR="00796689" w:rsidRDefault="00796689" w:rsidP="00796689">
            <w:pPr>
              <w:tabs>
                <w:tab w:val="left" w:pos="851"/>
                <w:tab w:val="left" w:pos="993"/>
              </w:tabs>
              <w:jc w:val="left"/>
              <w:rPr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Волейбол</w:t>
            </w:r>
            <w:r w:rsidRPr="00796689">
              <w:rPr>
                <w:sz w:val="28"/>
                <w:szCs w:val="28"/>
              </w:rPr>
              <w:t xml:space="preserve">» «Семьеведение»  </w:t>
            </w:r>
          </w:p>
          <w:p w14:paraId="2E13DB10" w14:textId="77777777" w:rsidR="00796689" w:rsidRDefault="00796689" w:rsidP="00796689">
            <w:pPr>
              <w:tabs>
                <w:tab w:val="left" w:pos="851"/>
                <w:tab w:val="left" w:pos="993"/>
              </w:tabs>
              <w:jc w:val="left"/>
              <w:rPr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Моя малая Родина</w:t>
            </w:r>
            <w:r w:rsidRPr="00796689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</w:t>
            </w:r>
            <w:r w:rsidRPr="00796689">
              <w:rPr>
                <w:sz w:val="28"/>
                <w:szCs w:val="28"/>
              </w:rPr>
              <w:t xml:space="preserve"> «Математика: подготовка к ОГЭ»</w:t>
            </w:r>
          </w:p>
          <w:p w14:paraId="79895521" w14:textId="56784C02" w:rsidR="00796689" w:rsidRDefault="00796689" w:rsidP="00796689">
            <w:pPr>
              <w:tabs>
                <w:tab w:val="left" w:pos="851"/>
                <w:tab w:val="left" w:pos="993"/>
              </w:tabs>
              <w:jc w:val="left"/>
              <w:rPr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Русския язык</w:t>
            </w:r>
            <w:r w:rsidRPr="00796689">
              <w:rPr>
                <w:sz w:val="28"/>
                <w:szCs w:val="28"/>
              </w:rPr>
              <w:t>: подготовка к ОГЭ» «</w:t>
            </w:r>
            <w:r>
              <w:rPr>
                <w:sz w:val="28"/>
                <w:szCs w:val="28"/>
              </w:rPr>
              <w:t>География</w:t>
            </w:r>
            <w:r w:rsidRPr="00796689">
              <w:rPr>
                <w:sz w:val="28"/>
                <w:szCs w:val="28"/>
              </w:rPr>
              <w:t>: подготовка к</w:t>
            </w:r>
            <w:r>
              <w:rPr>
                <w:sz w:val="28"/>
                <w:szCs w:val="28"/>
              </w:rPr>
              <w:t xml:space="preserve"> ОГЭ»</w:t>
            </w:r>
          </w:p>
          <w:p w14:paraId="38943A4E" w14:textId="7FD257C9" w:rsidR="00796689" w:rsidRPr="00796689" w:rsidRDefault="00796689" w:rsidP="00796689">
            <w:pPr>
              <w:tabs>
                <w:tab w:val="left" w:pos="851"/>
                <w:tab w:val="left" w:pos="993"/>
              </w:tabs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966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Родной язык</w:t>
            </w:r>
            <w:r w:rsidRPr="00796689">
              <w:rPr>
                <w:sz w:val="28"/>
                <w:szCs w:val="28"/>
              </w:rPr>
              <w:t>: подготовка к ОГЭ»</w:t>
            </w:r>
          </w:p>
        </w:tc>
        <w:tc>
          <w:tcPr>
            <w:tcW w:w="1263" w:type="dxa"/>
          </w:tcPr>
          <w:p w14:paraId="298DA013" w14:textId="677805C6" w:rsidR="00796689" w:rsidRPr="00796689" w:rsidRDefault="00796689" w:rsidP="00406638">
            <w:pPr>
              <w:tabs>
                <w:tab w:val="left" w:pos="851"/>
                <w:tab w:val="left" w:pos="993"/>
              </w:tabs>
              <w:rPr>
                <w:b/>
                <w:sz w:val="28"/>
                <w:szCs w:val="28"/>
              </w:rPr>
            </w:pPr>
            <w:r w:rsidRPr="00796689">
              <w:rPr>
                <w:sz w:val="28"/>
                <w:szCs w:val="28"/>
              </w:rPr>
              <w:t>1 час в неделю</w:t>
            </w:r>
          </w:p>
        </w:tc>
      </w:tr>
    </w:tbl>
    <w:p w14:paraId="32C460CF" w14:textId="77777777" w:rsidR="00796689" w:rsidRPr="00796689" w:rsidRDefault="00796689" w:rsidP="00406638">
      <w:pPr>
        <w:tabs>
          <w:tab w:val="left" w:pos="851"/>
          <w:tab w:val="left" w:pos="993"/>
        </w:tabs>
        <w:ind w:left="709"/>
        <w:rPr>
          <w:b/>
          <w:sz w:val="28"/>
          <w:szCs w:val="28"/>
        </w:rPr>
      </w:pPr>
    </w:p>
    <w:p w14:paraId="0EAD2511" w14:textId="2CD18E68" w:rsidR="00796689" w:rsidRDefault="00796689" w:rsidP="00406638">
      <w:pPr>
        <w:tabs>
          <w:tab w:val="left" w:pos="851"/>
          <w:tab w:val="left" w:pos="993"/>
        </w:tabs>
        <w:ind w:left="709"/>
      </w:pPr>
    </w:p>
    <w:p w14:paraId="7E50ECE4" w14:textId="759ACB74" w:rsidR="00796689" w:rsidRDefault="00796689" w:rsidP="00406638">
      <w:pPr>
        <w:tabs>
          <w:tab w:val="left" w:pos="851"/>
          <w:tab w:val="left" w:pos="993"/>
        </w:tabs>
        <w:ind w:left="709"/>
      </w:pPr>
    </w:p>
    <w:p w14:paraId="36B96831" w14:textId="77777777" w:rsidR="00EC7630" w:rsidRPr="00D1313A" w:rsidRDefault="0040263E" w:rsidP="00646192">
      <w:pPr>
        <w:tabs>
          <w:tab w:val="left" w:pos="993"/>
        </w:tabs>
        <w:ind w:left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Классное руководство</w:t>
      </w:r>
    </w:p>
    <w:p w14:paraId="572BB179" w14:textId="77777777" w:rsidR="00406638" w:rsidRDefault="00406638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406638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F69F949" w14:textId="7287D870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планирование и проведение классных часов целевой воспитательной тематической направленности;</w:t>
      </w:r>
    </w:p>
    <w:p w14:paraId="7F8D5CE1" w14:textId="5F6707FF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инициирование и поддержку </w:t>
      </w:r>
      <w:r w:rsidR="009D1739" w:rsidRPr="00D1313A">
        <w:rPr>
          <w:color w:val="auto"/>
          <w:sz w:val="28"/>
        </w:rPr>
        <w:t xml:space="preserve">классными руководителями </w:t>
      </w:r>
      <w:r w:rsidRPr="00D1313A">
        <w:rPr>
          <w:color w:val="auto"/>
          <w:sz w:val="28"/>
        </w:rPr>
        <w:t>участия класс</w:t>
      </w:r>
      <w:r w:rsidR="009D1739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в общешкольных делах, мероприятиях, оказание необходимой помощи обучающимся в их подготовке, проведении и анализе;</w:t>
      </w:r>
    </w:p>
    <w:p w14:paraId="6D312224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14:paraId="082AA4AB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14:paraId="66FBFC33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6C0726B0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color w:val="auto"/>
          <w:sz w:val="28"/>
        </w:rPr>
        <w:t>поиск решений проблем, коррекцию</w:t>
      </w:r>
      <w:r w:rsidRPr="00D1313A">
        <w:rPr>
          <w:color w:val="auto"/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8"/>
          <w:u w:val="single"/>
        </w:rPr>
      </w:pPr>
      <w:r w:rsidRPr="00D1313A">
        <w:rPr>
          <w:color w:val="auto"/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3B7D98EC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86925CF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4DC5E0C" w14:textId="77777777" w:rsidR="00EC7630" w:rsidRPr="00D1313A" w:rsidRDefault="0040263E" w:rsidP="00646192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проведение в классе праздников, конкурсов, соревнований и т. п.</w:t>
      </w:r>
    </w:p>
    <w:p w14:paraId="4510E945" w14:textId="77777777" w:rsidR="00EC7630" w:rsidRPr="00D1313A" w:rsidRDefault="0040263E" w:rsidP="00646192">
      <w:pPr>
        <w:tabs>
          <w:tab w:val="left" w:pos="851"/>
        </w:tabs>
        <w:ind w:firstLine="709"/>
        <w:rPr>
          <w:i/>
          <w:color w:val="auto"/>
          <w:sz w:val="28"/>
        </w:rPr>
      </w:pPr>
      <w:r w:rsidRPr="00D1313A">
        <w:rPr>
          <w:b/>
          <w:color w:val="auto"/>
          <w:sz w:val="28"/>
        </w:rPr>
        <w:t>Основные школьные дела</w:t>
      </w:r>
    </w:p>
    <w:p w14:paraId="34D1E019" w14:textId="0F42B8C0" w:rsidR="00EC7630" w:rsidRPr="008D3809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8D3809">
        <w:rPr>
          <w:color w:val="auto"/>
          <w:sz w:val="28"/>
        </w:rPr>
        <w:t xml:space="preserve">Реализация воспитательного потенциала основных школьных дел </w:t>
      </w:r>
      <w:r w:rsidR="008D3809">
        <w:rPr>
          <w:color w:val="auto"/>
          <w:sz w:val="28"/>
        </w:rPr>
        <w:t xml:space="preserve"> </w:t>
      </w:r>
      <w:r w:rsidRPr="008D3809">
        <w:rPr>
          <w:color w:val="auto"/>
          <w:sz w:val="28"/>
        </w:rPr>
        <w:t>предусматрива</w:t>
      </w:r>
      <w:r w:rsidR="008D3809">
        <w:rPr>
          <w:color w:val="auto"/>
          <w:sz w:val="28"/>
        </w:rPr>
        <w:t>ет</w:t>
      </w:r>
      <w:r w:rsidRPr="008D3809">
        <w:rPr>
          <w:color w:val="auto"/>
          <w:sz w:val="28"/>
        </w:rPr>
        <w:t>:</w:t>
      </w:r>
    </w:p>
    <w:p w14:paraId="728EE55D" w14:textId="5E1A0694" w:rsidR="00EC7630" w:rsidRPr="00D1313A" w:rsidRDefault="0040263E" w:rsidP="00646192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14:paraId="6F020928" w14:textId="77777777" w:rsidR="00EC7630" w:rsidRPr="00D1313A" w:rsidRDefault="0040263E" w:rsidP="00646192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участие </w:t>
      </w:r>
      <w:r w:rsidR="002D3ECA" w:rsidRPr="00D1313A">
        <w:rPr>
          <w:color w:val="auto"/>
          <w:sz w:val="28"/>
        </w:rPr>
        <w:t>во всероссийских акциях, посвящё</w:t>
      </w:r>
      <w:r w:rsidRPr="00D1313A">
        <w:rPr>
          <w:color w:val="auto"/>
          <w:sz w:val="28"/>
        </w:rPr>
        <w:t>нных значимым событиям в России, мире;</w:t>
      </w:r>
    </w:p>
    <w:p w14:paraId="3C2644C8" w14:textId="77777777" w:rsidR="00EC7630" w:rsidRPr="00D1313A" w:rsidRDefault="0040263E" w:rsidP="00646192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2329933C" w14:textId="77777777" w:rsidR="00EC7630" w:rsidRPr="00D1313A" w:rsidRDefault="0040263E" w:rsidP="00646192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77777777" w:rsidR="00EC7630" w:rsidRPr="00D1313A" w:rsidRDefault="0040263E" w:rsidP="00646192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D1313A" w:rsidRDefault="0040263E" w:rsidP="00646192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766A568C" w14:textId="77777777" w:rsidR="00EC7630" w:rsidRPr="00D1313A" w:rsidRDefault="0040263E" w:rsidP="00646192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77777777" w:rsidR="00EC7630" w:rsidRPr="00D1313A" w:rsidRDefault="0040263E" w:rsidP="00646192">
      <w:pPr>
        <w:numPr>
          <w:ilvl w:val="0"/>
          <w:numId w:val="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вовлечение по возможности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каждого обучающегося</w:t>
      </w:r>
      <w:r w:rsidR="00C972E7" w:rsidRPr="00D1313A">
        <w:rPr>
          <w:color w:val="auto"/>
          <w:sz w:val="28"/>
        </w:rPr>
        <w:t xml:space="preserve"> в школьные дела в разных ролях</w:t>
      </w:r>
      <w:r w:rsidRPr="00D1313A">
        <w:rPr>
          <w:color w:val="auto"/>
          <w:sz w:val="28"/>
        </w:rPr>
        <w:t xml:space="preserve"> </w:t>
      </w:r>
      <w:r w:rsidR="00C972E7" w:rsidRPr="00D1313A">
        <w:rPr>
          <w:color w:val="auto"/>
          <w:sz w:val="28"/>
        </w:rPr>
        <w:t>(</w:t>
      </w:r>
      <w:r w:rsidRPr="00D1313A">
        <w:rPr>
          <w:color w:val="auto"/>
          <w:sz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D1313A">
        <w:rPr>
          <w:color w:val="auto"/>
          <w:sz w:val="28"/>
        </w:rPr>
        <w:t>)</w:t>
      </w:r>
      <w:r w:rsidRPr="00D1313A">
        <w:rPr>
          <w:color w:val="auto"/>
          <w:sz w:val="28"/>
        </w:rPr>
        <w:t>, помощь обучающимся в освоении навыков подготовки, проведения, анализа общешкольных дел;</w:t>
      </w:r>
    </w:p>
    <w:p w14:paraId="26CD2AC0" w14:textId="77777777" w:rsidR="00EC7630" w:rsidRPr="00D1313A" w:rsidRDefault="0040263E" w:rsidP="00646192">
      <w:pPr>
        <w:numPr>
          <w:ilvl w:val="0"/>
          <w:numId w:val="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наблюдение за поведением обучающихся в ситуациях подготовки, </w:t>
      </w:r>
      <w:r w:rsidRPr="00D1313A">
        <w:rPr>
          <w:color w:val="auto"/>
          <w:sz w:val="28"/>
        </w:rPr>
        <w:lastRenderedPageBreak/>
        <w:t>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27EDD4C7" w14:textId="77777777" w:rsidR="00EC7630" w:rsidRPr="00D1313A" w:rsidRDefault="0040263E" w:rsidP="00646192">
      <w:pPr>
        <w:tabs>
          <w:tab w:val="left" w:pos="851"/>
        </w:tabs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Внешкольные мероприятия</w:t>
      </w:r>
    </w:p>
    <w:p w14:paraId="6A08A5A4" w14:textId="39308501" w:rsidR="00EC7630" w:rsidRPr="008D3809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8D3809">
        <w:rPr>
          <w:color w:val="auto"/>
          <w:sz w:val="28"/>
        </w:rPr>
        <w:t xml:space="preserve">Реализация воспитательного потенциала внешкольных мероприятий может предусматривать </w:t>
      </w:r>
      <w:r w:rsidR="008D3809" w:rsidRPr="008D3809">
        <w:rPr>
          <w:color w:val="auto"/>
          <w:sz w:val="28"/>
        </w:rPr>
        <w:t>:</w:t>
      </w:r>
    </w:p>
    <w:p w14:paraId="68C76C20" w14:textId="77777777" w:rsidR="00EC7630" w:rsidRPr="00D1313A" w:rsidRDefault="0040263E" w:rsidP="00646192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458C08E0" w14:textId="77777777" w:rsidR="00EC7630" w:rsidRPr="00D1313A" w:rsidRDefault="0040263E" w:rsidP="00646192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учебным предметам, курсам, модулям;</w:t>
      </w:r>
    </w:p>
    <w:p w14:paraId="283D5FE1" w14:textId="77777777" w:rsidR="00EC7630" w:rsidRPr="00D1313A" w:rsidRDefault="0040263E" w:rsidP="00646192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D1313A" w:rsidRDefault="0040263E" w:rsidP="00646192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литературные, исторические, экологические и другие походы, экскур</w:t>
      </w:r>
      <w:r w:rsidR="000103DA" w:rsidRPr="00D1313A">
        <w:rPr>
          <w:color w:val="auto"/>
          <w:sz w:val="28"/>
        </w:rPr>
        <w:t>сии, экспедиции, слё</w:t>
      </w:r>
      <w:r w:rsidRPr="00D1313A">
        <w:rPr>
          <w:color w:val="auto"/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4714A492" w14:textId="77777777" w:rsidR="008D3809" w:rsidRDefault="008D3809" w:rsidP="008D3809">
      <w:pPr>
        <w:tabs>
          <w:tab w:val="left" w:pos="851"/>
          <w:tab w:val="left" w:pos="993"/>
        </w:tabs>
        <w:ind w:left="709"/>
        <w:rPr>
          <w:sz w:val="28"/>
          <w:szCs w:val="28"/>
        </w:rPr>
      </w:pPr>
      <w:r w:rsidRPr="008D3809">
        <w:rPr>
          <w:sz w:val="28"/>
          <w:szCs w:val="28"/>
        </w:rPr>
        <w:t xml:space="preserve">- социальные проекты – ежегодные совместно разрабатываемые и </w:t>
      </w:r>
    </w:p>
    <w:p w14:paraId="23F9FD84" w14:textId="77777777" w:rsidR="008D3809" w:rsidRDefault="008D3809" w:rsidP="008D3809">
      <w:pPr>
        <w:tabs>
          <w:tab w:val="left" w:pos="851"/>
          <w:tab w:val="left" w:pos="993"/>
        </w:tabs>
        <w:rPr>
          <w:sz w:val="28"/>
          <w:szCs w:val="28"/>
        </w:rPr>
      </w:pPr>
      <w:r w:rsidRPr="008D3809">
        <w:rPr>
          <w:sz w:val="28"/>
          <w:szCs w:val="28"/>
        </w:rPr>
        <w:t xml:space="preserve">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Например, патриотическая акция «Бессмертный полк» (проект запущен по инициативе и при непосредственном участии школы, с 9 мая 2016 года шествие жителей с. </w:t>
      </w:r>
      <w:r>
        <w:rPr>
          <w:sz w:val="28"/>
          <w:szCs w:val="28"/>
        </w:rPr>
        <w:t>Черлак</w:t>
      </w:r>
      <w:r w:rsidRPr="008D3809">
        <w:rPr>
          <w:sz w:val="28"/>
          <w:szCs w:val="28"/>
        </w:rPr>
        <w:t xml:space="preserve"> с портретами ветеранов Великой Отечественной войны проходит ежегодно) и др.;</w:t>
      </w:r>
    </w:p>
    <w:p w14:paraId="2784FB71" w14:textId="0AFF9854" w:rsidR="008D3809" w:rsidRPr="008D3809" w:rsidRDefault="008D3809" w:rsidP="008D3809">
      <w:pPr>
        <w:tabs>
          <w:tab w:val="left" w:pos="851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D3809">
        <w:rPr>
          <w:sz w:val="28"/>
          <w:szCs w:val="28"/>
        </w:rPr>
        <w:t xml:space="preserve"> - участие во всероссийских акциях, посвященных значимым отечественным и международным событиям</w:t>
      </w:r>
    </w:p>
    <w:p w14:paraId="6018C5F1" w14:textId="2149CE88" w:rsidR="00EC7630" w:rsidRPr="008D3809" w:rsidRDefault="0040263E" w:rsidP="008D3809">
      <w:pPr>
        <w:tabs>
          <w:tab w:val="left" w:pos="851"/>
          <w:tab w:val="left" w:pos="993"/>
        </w:tabs>
        <w:ind w:left="709"/>
        <w:rPr>
          <w:color w:val="auto"/>
          <w:sz w:val="28"/>
        </w:rPr>
      </w:pPr>
      <w:r w:rsidRPr="008D3809">
        <w:rPr>
          <w:b/>
          <w:color w:val="auto"/>
          <w:sz w:val="28"/>
        </w:rPr>
        <w:t>Организация предметно-пространственной среды</w:t>
      </w:r>
    </w:p>
    <w:p w14:paraId="7A1EB531" w14:textId="77777777" w:rsidR="008D3809" w:rsidRDefault="008D3809" w:rsidP="008D3809">
      <w:pPr>
        <w:tabs>
          <w:tab w:val="left" w:pos="993"/>
        </w:tabs>
        <w:ind w:left="709"/>
        <w:rPr>
          <w:sz w:val="28"/>
          <w:szCs w:val="28"/>
        </w:rPr>
      </w:pPr>
      <w:r w:rsidRPr="008D3809">
        <w:rPr>
          <w:sz w:val="28"/>
          <w:szCs w:val="28"/>
        </w:rPr>
        <w:t xml:space="preserve">Окружающая ребенка предметно-эстетическая среда школы, при </w:t>
      </w:r>
    </w:p>
    <w:p w14:paraId="687EE1DD" w14:textId="77777777" w:rsidR="008D3809" w:rsidRDefault="008D3809" w:rsidP="008D3809">
      <w:pPr>
        <w:tabs>
          <w:tab w:val="left" w:pos="993"/>
        </w:tabs>
        <w:rPr>
          <w:sz w:val="28"/>
          <w:szCs w:val="28"/>
        </w:rPr>
      </w:pPr>
      <w:r w:rsidRPr="008D3809">
        <w:rPr>
          <w:sz w:val="28"/>
          <w:szCs w:val="28"/>
        </w:rPr>
        <w:t>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</w:t>
      </w:r>
      <w:r>
        <w:rPr>
          <w:sz w:val="28"/>
          <w:szCs w:val="28"/>
        </w:rPr>
        <w:t xml:space="preserve">ию ребенком школы. </w:t>
      </w:r>
    </w:p>
    <w:p w14:paraId="5337EC4D" w14:textId="456761CC" w:rsidR="008D3809" w:rsidRPr="008D3809" w:rsidRDefault="008D3809" w:rsidP="008D3809">
      <w:pPr>
        <w:tabs>
          <w:tab w:val="left" w:pos="993"/>
        </w:tabs>
        <w:rPr>
          <w:color w:val="auto"/>
          <w:sz w:val="28"/>
          <w:szCs w:val="28"/>
        </w:rPr>
      </w:pPr>
      <w:r>
        <w:rPr>
          <w:sz w:val="28"/>
          <w:szCs w:val="28"/>
        </w:rPr>
        <w:tab/>
        <w:t xml:space="preserve">Реализация </w:t>
      </w:r>
      <w:r w:rsidRPr="008D3809">
        <w:rPr>
          <w:sz w:val="28"/>
          <w:szCs w:val="28"/>
        </w:rPr>
        <w:t xml:space="preserve">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79228E1C" w14:textId="57B4EEBF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оформление внешнего вида здания, фасада, холла при входе</w:t>
      </w:r>
      <w:bookmarkStart w:id="11" w:name="_Hlk106819027"/>
      <w:r w:rsidRPr="00D1313A">
        <w:rPr>
          <w:color w:val="auto"/>
          <w:sz w:val="28"/>
        </w:rPr>
        <w:t xml:space="preserve"> в </w:t>
      </w:r>
      <w:r w:rsidRPr="00D1313A">
        <w:rPr>
          <w:color w:val="auto"/>
          <w:sz w:val="28"/>
        </w:rPr>
        <w:lastRenderedPageBreak/>
        <w:t>общеобразовательную организацию</w:t>
      </w:r>
      <w:bookmarkEnd w:id="11"/>
      <w:r w:rsidRPr="00D1313A"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color w:val="auto"/>
          <w:sz w:val="28"/>
        </w:rPr>
        <w:t>герб), изображениями символики Р</w:t>
      </w:r>
      <w:r w:rsidRPr="00D1313A">
        <w:rPr>
          <w:color w:val="auto"/>
          <w:sz w:val="28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0B7F2213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74AF597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01BC6EA9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2349A2E8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почитания» (</w:t>
      </w:r>
      <w:r w:rsidRPr="00D1313A">
        <w:rPr>
          <w:i/>
          <w:color w:val="auto"/>
          <w:sz w:val="28"/>
        </w:rPr>
        <w:t>особенно если общеобразовательная организация носит имя выдающ</w:t>
      </w:r>
      <w:r w:rsidR="000103DA" w:rsidRPr="00D1313A">
        <w:rPr>
          <w:i/>
          <w:color w:val="auto"/>
          <w:sz w:val="28"/>
        </w:rPr>
        <w:t>егося исторического деятеля, учё</w:t>
      </w:r>
      <w:r w:rsidRPr="00D1313A">
        <w:rPr>
          <w:i/>
          <w:color w:val="auto"/>
          <w:sz w:val="28"/>
        </w:rPr>
        <w:t>ного, героя, защитника Отечества и т. п</w:t>
      </w:r>
      <w:r w:rsidRPr="00D1313A">
        <w:rPr>
          <w:color w:val="auto"/>
          <w:sz w:val="28"/>
        </w:rPr>
        <w:t>.) в помещениях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популяризацию символики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14:paraId="6259FF1C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поддержание эстетического вида и благоустройство всех помещений </w:t>
      </w:r>
      <w:r w:rsidRPr="00D1313A">
        <w:rPr>
          <w:color w:val="auto"/>
          <w:sz w:val="28"/>
        </w:rPr>
        <w:lastRenderedPageBreak/>
        <w:t>в общеобразовательной организации, доступных и безопасн</w:t>
      </w:r>
      <w:r w:rsidR="000103DA" w:rsidRPr="00D1313A">
        <w:rPr>
          <w:color w:val="auto"/>
          <w:sz w:val="28"/>
        </w:rPr>
        <w:t>ых рекреационных зон, озеленение</w:t>
      </w:r>
      <w:r w:rsidRPr="00D1313A">
        <w:rPr>
          <w:color w:val="auto"/>
          <w:sz w:val="28"/>
        </w:rPr>
        <w:t xml:space="preserve"> территории при общеобразовательной организации;</w:t>
      </w:r>
    </w:p>
    <w:p w14:paraId="639F5000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409249D4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деятельность классных руководителей </w:t>
      </w:r>
      <w:r w:rsidR="006A6034" w:rsidRPr="00D1313A">
        <w:rPr>
          <w:color w:val="auto"/>
          <w:sz w:val="28"/>
        </w:rPr>
        <w:t xml:space="preserve">и других педагогов </w:t>
      </w:r>
      <w:r w:rsidRPr="00D1313A">
        <w:rPr>
          <w:color w:val="auto"/>
          <w:sz w:val="28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D1313A" w:rsidRDefault="0040263E" w:rsidP="00646192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</w:t>
      </w:r>
      <w:r w:rsidR="000103DA" w:rsidRPr="00D1313A">
        <w:rPr>
          <w:color w:val="auto"/>
          <w:sz w:val="28"/>
        </w:rPr>
        <w:t xml:space="preserve"> и обновление материалов (стендов, плакатов, инсталляций</w:t>
      </w:r>
      <w:r w:rsidRPr="00D1313A">
        <w:rPr>
          <w:color w:val="auto"/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9F8FD09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Взаимодействие с родителями (законными представителями)</w:t>
      </w:r>
    </w:p>
    <w:p w14:paraId="1346668C" w14:textId="77777777" w:rsidR="008D3809" w:rsidRDefault="008D3809" w:rsidP="008D3809">
      <w:pPr>
        <w:tabs>
          <w:tab w:val="left" w:pos="851"/>
          <w:tab w:val="left" w:pos="993"/>
        </w:tabs>
        <w:ind w:left="709"/>
        <w:rPr>
          <w:sz w:val="28"/>
          <w:szCs w:val="28"/>
        </w:rPr>
      </w:pPr>
      <w:r w:rsidRPr="008D3809">
        <w:rPr>
          <w:sz w:val="28"/>
          <w:szCs w:val="28"/>
        </w:rPr>
        <w:t>Работа с родителями или закон</w:t>
      </w:r>
      <w:r>
        <w:rPr>
          <w:sz w:val="28"/>
          <w:szCs w:val="28"/>
        </w:rPr>
        <w:t xml:space="preserve">ными представителями школьников </w:t>
      </w:r>
    </w:p>
    <w:p w14:paraId="482CC25F" w14:textId="77777777" w:rsidR="008D3809" w:rsidRDefault="008D3809" w:rsidP="008D3809">
      <w:pPr>
        <w:tabs>
          <w:tab w:val="left" w:pos="851"/>
          <w:tab w:val="left" w:pos="993"/>
        </w:tabs>
        <w:rPr>
          <w:sz w:val="28"/>
          <w:szCs w:val="28"/>
        </w:rPr>
      </w:pPr>
      <w:r w:rsidRPr="008D3809">
        <w:rPr>
          <w:sz w:val="28"/>
          <w:szCs w:val="28"/>
        </w:rPr>
        <w:t xml:space="preserve">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14:paraId="2806A05B" w14:textId="213242B1" w:rsidR="008D3809" w:rsidRDefault="008D3809" w:rsidP="008D3809">
      <w:pPr>
        <w:tabs>
          <w:tab w:val="left" w:pos="851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D3809">
        <w:rPr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496E7DAA" w14:textId="184C520E" w:rsidR="00EC7630" w:rsidRPr="00D1313A" w:rsidRDefault="008D3809" w:rsidP="008D3809">
      <w:pPr>
        <w:tabs>
          <w:tab w:val="left" w:pos="851"/>
          <w:tab w:val="left" w:pos="993"/>
        </w:tabs>
        <w:rPr>
          <w:color w:val="auto"/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0263E" w:rsidRPr="00D1313A"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2ED7C870" w14:textId="77777777" w:rsidR="00EC7630" w:rsidRPr="00D1313A" w:rsidRDefault="0040263E" w:rsidP="00646192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73136D2" w14:textId="77777777" w:rsidR="00EC7630" w:rsidRPr="00D1313A" w:rsidRDefault="0040263E" w:rsidP="00646192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14:paraId="2610F0BB" w14:textId="7122FC06" w:rsidR="00EC7630" w:rsidRPr="00D1313A" w:rsidRDefault="0040263E" w:rsidP="00646192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работу семейных клубов, </w:t>
      </w:r>
      <w:r w:rsidRPr="000F4BFB">
        <w:rPr>
          <w:color w:val="auto"/>
          <w:sz w:val="28"/>
        </w:rPr>
        <w:t>родительских гостиных, предоставляющих</w:t>
      </w:r>
      <w:r w:rsidRPr="00D1313A">
        <w:rPr>
          <w:color w:val="auto"/>
          <w:sz w:val="28"/>
        </w:rPr>
        <w:t xml:space="preserve">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D1313A">
        <w:rPr>
          <w:color w:val="auto"/>
          <w:sz w:val="28"/>
        </w:rPr>
        <w:t>;</w:t>
      </w:r>
    </w:p>
    <w:p w14:paraId="72EFF29F" w14:textId="77777777" w:rsidR="00EC7630" w:rsidRPr="00D1313A" w:rsidRDefault="0040263E" w:rsidP="00646192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тематических собраний (в том числе по инициативе </w:t>
      </w:r>
      <w:r w:rsidRPr="00D1313A">
        <w:rPr>
          <w:color w:val="auto"/>
          <w:sz w:val="28"/>
        </w:rPr>
        <w:lastRenderedPageBreak/>
        <w:t xml:space="preserve">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D1313A" w:rsidRDefault="0040263E" w:rsidP="00646192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родительские форумы </w:t>
      </w:r>
      <w:r w:rsidR="008A3D6E" w:rsidRPr="00D1313A">
        <w:rPr>
          <w:color w:val="auto"/>
          <w:sz w:val="28"/>
        </w:rPr>
        <w:t xml:space="preserve">на </w:t>
      </w:r>
      <w:r w:rsidRPr="00D1313A">
        <w:rPr>
          <w:color w:val="auto"/>
          <w:sz w:val="28"/>
        </w:rPr>
        <w:t xml:space="preserve">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1B135F1" w14:textId="77777777" w:rsidR="00EC7630" w:rsidRPr="00D1313A" w:rsidRDefault="0040263E" w:rsidP="00646192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14:paraId="666F3B89" w14:textId="77777777" w:rsidR="00EC7630" w:rsidRPr="00D1313A" w:rsidRDefault="0040263E" w:rsidP="00646192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024E1854" w14:textId="18B5A780" w:rsidR="008D3809" w:rsidRDefault="0040263E" w:rsidP="008D3809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2" w:name="_Hlk85440179"/>
      <w:bookmarkEnd w:id="12"/>
    </w:p>
    <w:p w14:paraId="3B31F567" w14:textId="77777777" w:rsidR="008D3809" w:rsidRDefault="008D3809" w:rsidP="008D3809">
      <w:pPr>
        <w:tabs>
          <w:tab w:val="left" w:pos="851"/>
          <w:tab w:val="left" w:pos="993"/>
        </w:tabs>
        <w:ind w:left="709"/>
        <w:rPr>
          <w:sz w:val="28"/>
          <w:szCs w:val="28"/>
        </w:rPr>
      </w:pPr>
      <w:r w:rsidRPr="008D3809">
        <w:rPr>
          <w:sz w:val="28"/>
          <w:szCs w:val="28"/>
        </w:rPr>
        <w:t>На индивидуальном уровне:</w:t>
      </w:r>
    </w:p>
    <w:p w14:paraId="59B9533C" w14:textId="77777777" w:rsidR="008D3809" w:rsidRDefault="008D3809" w:rsidP="008D3809">
      <w:pPr>
        <w:tabs>
          <w:tab w:val="left" w:pos="851"/>
          <w:tab w:val="left" w:pos="993"/>
        </w:tabs>
        <w:ind w:left="709"/>
        <w:rPr>
          <w:sz w:val="28"/>
          <w:szCs w:val="28"/>
        </w:rPr>
      </w:pPr>
      <w:r w:rsidRPr="008D3809">
        <w:rPr>
          <w:sz w:val="28"/>
          <w:szCs w:val="28"/>
        </w:rPr>
        <w:t xml:space="preserve"> - обращение к специалистам по запросу родителей для решения острых конфликтных ситуаций; </w:t>
      </w:r>
    </w:p>
    <w:p w14:paraId="263C3A0D" w14:textId="77777777" w:rsidR="008D3809" w:rsidRDefault="008D3809" w:rsidP="008D3809">
      <w:pPr>
        <w:tabs>
          <w:tab w:val="left" w:pos="851"/>
          <w:tab w:val="left" w:pos="993"/>
        </w:tabs>
        <w:ind w:left="709"/>
        <w:rPr>
          <w:sz w:val="28"/>
          <w:szCs w:val="28"/>
        </w:rPr>
      </w:pPr>
      <w:r w:rsidRPr="008D3809">
        <w:rPr>
          <w:sz w:val="28"/>
          <w:szCs w:val="28"/>
        </w:rPr>
        <w:t xml:space="preserve">- психолого-педагогическое сопровождение семей детей-мигрантов; </w:t>
      </w:r>
    </w:p>
    <w:p w14:paraId="18F5EA8A" w14:textId="77777777" w:rsidR="008D3809" w:rsidRDefault="008D3809" w:rsidP="008D3809">
      <w:pPr>
        <w:tabs>
          <w:tab w:val="left" w:pos="851"/>
          <w:tab w:val="left" w:pos="993"/>
        </w:tabs>
        <w:ind w:left="709"/>
        <w:rPr>
          <w:sz w:val="28"/>
          <w:szCs w:val="28"/>
        </w:rPr>
      </w:pPr>
      <w:r w:rsidRPr="008D3809">
        <w:rPr>
          <w:sz w:val="28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0BE78A95" w14:textId="3A6D94E5" w:rsidR="008D3809" w:rsidRPr="008D3809" w:rsidRDefault="008D3809" w:rsidP="008D3809">
      <w:pPr>
        <w:tabs>
          <w:tab w:val="left" w:pos="851"/>
          <w:tab w:val="left" w:pos="993"/>
        </w:tabs>
        <w:ind w:left="709"/>
        <w:rPr>
          <w:color w:val="auto"/>
          <w:sz w:val="28"/>
          <w:szCs w:val="28"/>
        </w:rPr>
      </w:pPr>
      <w:r w:rsidRPr="008D3809">
        <w:rPr>
          <w:sz w:val="28"/>
          <w:szCs w:val="28"/>
        </w:rPr>
        <w:t xml:space="preserve"> - индивидуальное консультирование c целью координации воспитательных усилий педагогов и родителей</w:t>
      </w:r>
    </w:p>
    <w:p w14:paraId="7DF306CB" w14:textId="77777777" w:rsidR="00EC7630" w:rsidRPr="00D1313A" w:rsidRDefault="0040263E" w:rsidP="00646192">
      <w:pPr>
        <w:widowControl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Самоуправление</w:t>
      </w:r>
    </w:p>
    <w:p w14:paraId="20DFACAE" w14:textId="77777777" w:rsidR="008D3809" w:rsidRDefault="008D3809" w:rsidP="008D3809">
      <w:pPr>
        <w:tabs>
          <w:tab w:val="left" w:pos="993"/>
        </w:tabs>
        <w:ind w:left="709"/>
        <w:contextualSpacing/>
        <w:rPr>
          <w:sz w:val="28"/>
          <w:szCs w:val="28"/>
        </w:rPr>
      </w:pPr>
      <w:r w:rsidRPr="008D3809">
        <w:rPr>
          <w:sz w:val="28"/>
          <w:szCs w:val="28"/>
        </w:rPr>
        <w:t xml:space="preserve">Поддержка детского самоуправления в школе помогает педагогам </w:t>
      </w:r>
    </w:p>
    <w:p w14:paraId="72AA6562" w14:textId="77777777" w:rsidR="008D3809" w:rsidRDefault="008D3809" w:rsidP="008D3809">
      <w:pPr>
        <w:tabs>
          <w:tab w:val="left" w:pos="993"/>
        </w:tabs>
        <w:contextualSpacing/>
        <w:rPr>
          <w:sz w:val="28"/>
          <w:szCs w:val="28"/>
        </w:rPr>
      </w:pPr>
      <w:r w:rsidRPr="008D3809">
        <w:rPr>
          <w:sz w:val="28"/>
          <w:szCs w:val="28"/>
        </w:rPr>
        <w:t xml:space="preserve">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35B4E9FD" w14:textId="0E3DBBF9" w:rsidR="00EC7630" w:rsidRPr="00D1313A" w:rsidRDefault="008D3809" w:rsidP="008D3809">
      <w:pPr>
        <w:tabs>
          <w:tab w:val="left" w:pos="993"/>
        </w:tabs>
        <w:contextualSpacing/>
        <w:rPr>
          <w:color w:val="auto"/>
          <w:sz w:val="28"/>
        </w:rPr>
      </w:pPr>
      <w:r>
        <w:rPr>
          <w:sz w:val="28"/>
          <w:szCs w:val="28"/>
        </w:rPr>
        <w:tab/>
      </w:r>
      <w:r w:rsidRPr="008D3809">
        <w:rPr>
          <w:sz w:val="28"/>
          <w:szCs w:val="28"/>
        </w:rPr>
        <w:t>Реализация воспитательного потенциала ученического самоуправления в школе предусматривает:</w:t>
      </w:r>
      <w:r>
        <w:t xml:space="preserve"> </w:t>
      </w:r>
      <w:r w:rsidR="0040263E" w:rsidRPr="00D1313A">
        <w:rPr>
          <w:color w:val="auto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78815377" w14:textId="77777777" w:rsidR="00EC7630" w:rsidRPr="00D1313A" w:rsidRDefault="0040263E" w:rsidP="00646192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color w:val="auto"/>
          <w:sz w:val="28"/>
        </w:rPr>
        <w:t>бщеобразовательной организацией;</w:t>
      </w:r>
      <w:r w:rsidRPr="00D1313A">
        <w:rPr>
          <w:color w:val="auto"/>
          <w:sz w:val="28"/>
        </w:rPr>
        <w:t xml:space="preserve"> </w:t>
      </w:r>
    </w:p>
    <w:p w14:paraId="146C0427" w14:textId="77777777" w:rsidR="00EC7630" w:rsidRPr="00D1313A" w:rsidRDefault="0040263E" w:rsidP="00646192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14:paraId="78270D81" w14:textId="3980396F" w:rsidR="00EC7630" w:rsidRDefault="0040263E" w:rsidP="00646192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lastRenderedPageBreak/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0F4BFB">
        <w:rPr>
          <w:color w:val="auto"/>
          <w:sz w:val="28"/>
        </w:rPr>
        <w:t xml:space="preserve">, в </w:t>
      </w:r>
      <w:r w:rsidRPr="000F4BFB">
        <w:rPr>
          <w:color w:val="auto"/>
          <w:sz w:val="28"/>
        </w:rPr>
        <w:t xml:space="preserve">анализе воспитательной деятельности в общеобразовательной организации. </w:t>
      </w:r>
    </w:p>
    <w:p w14:paraId="6B4A3902" w14:textId="77777777" w:rsidR="008D3809" w:rsidRDefault="008D3809" w:rsidP="008D3809">
      <w:pPr>
        <w:tabs>
          <w:tab w:val="left" w:pos="993"/>
        </w:tabs>
        <w:ind w:left="709"/>
        <w:rPr>
          <w:sz w:val="28"/>
          <w:szCs w:val="28"/>
        </w:rPr>
      </w:pPr>
      <w:r w:rsidRPr="008D3809">
        <w:rPr>
          <w:sz w:val="28"/>
          <w:szCs w:val="28"/>
        </w:rPr>
        <w:t xml:space="preserve">Высший орган ученического самоуправления - общее ученическое </w:t>
      </w:r>
    </w:p>
    <w:p w14:paraId="572319A8" w14:textId="790FB972" w:rsidR="008D3809" w:rsidRDefault="008D3809" w:rsidP="008D3809">
      <w:pPr>
        <w:tabs>
          <w:tab w:val="left" w:pos="993"/>
        </w:tabs>
        <w:rPr>
          <w:sz w:val="28"/>
          <w:szCs w:val="28"/>
        </w:rPr>
      </w:pPr>
      <w:r w:rsidRPr="008D3809">
        <w:rPr>
          <w:sz w:val="28"/>
          <w:szCs w:val="28"/>
        </w:rPr>
        <w:t xml:space="preserve">собрание .Собрание избирает Совет обучающихся школы. </w:t>
      </w:r>
    </w:p>
    <w:p w14:paraId="4B6BAF24" w14:textId="77777777" w:rsidR="008D3809" w:rsidRDefault="008D3809" w:rsidP="008D3809">
      <w:pPr>
        <w:tabs>
          <w:tab w:val="left" w:pos="993"/>
        </w:tabs>
        <w:ind w:left="709"/>
        <w:rPr>
          <w:sz w:val="28"/>
          <w:szCs w:val="28"/>
        </w:rPr>
      </w:pPr>
      <w:r w:rsidRPr="008D3809">
        <w:rPr>
          <w:sz w:val="28"/>
          <w:szCs w:val="28"/>
        </w:rPr>
        <w:t>В Совет обучающихся школы избир</w:t>
      </w:r>
      <w:r>
        <w:rPr>
          <w:sz w:val="28"/>
          <w:szCs w:val="28"/>
        </w:rPr>
        <w:t>аются обучающиеся, достигшие 14</w:t>
      </w:r>
    </w:p>
    <w:p w14:paraId="6235856F" w14:textId="77777777" w:rsidR="005859EF" w:rsidRDefault="008D3809" w:rsidP="008D3809">
      <w:pPr>
        <w:tabs>
          <w:tab w:val="left" w:pos="993"/>
        </w:tabs>
        <w:rPr>
          <w:sz w:val="28"/>
          <w:szCs w:val="28"/>
        </w:rPr>
      </w:pPr>
      <w:r w:rsidRPr="008D3809">
        <w:rPr>
          <w:sz w:val="28"/>
          <w:szCs w:val="28"/>
        </w:rPr>
        <w:t>лет, наиболее активные, пользующиеся авторитетом среди учащихся. Из числа членов Совета избираются председатель, руководители отделов знаний, труда, спорта, информации, культуры.</w:t>
      </w:r>
    </w:p>
    <w:p w14:paraId="179EF653" w14:textId="77777777" w:rsidR="005859EF" w:rsidRDefault="005859EF" w:rsidP="008D380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D3809" w:rsidRPr="008D3809">
        <w:rPr>
          <w:sz w:val="28"/>
          <w:szCs w:val="28"/>
        </w:rPr>
        <w:t xml:space="preserve"> Классное ученическое собрание – высший орган самоуправления класса. Актив класса избирается на один год, создает свои органы, одноименные с общешкольными.</w:t>
      </w:r>
    </w:p>
    <w:p w14:paraId="3CFDEF2B" w14:textId="77777777" w:rsidR="005859EF" w:rsidRDefault="005859EF" w:rsidP="008D380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D3809" w:rsidRPr="008D3809">
        <w:rPr>
          <w:sz w:val="28"/>
          <w:szCs w:val="28"/>
        </w:rPr>
        <w:t xml:space="preserve"> Детское самоуправление в школе осуществляется</w:t>
      </w:r>
    </w:p>
    <w:p w14:paraId="2ADC7AE1" w14:textId="77777777" w:rsidR="005859EF" w:rsidRDefault="008D3809" w:rsidP="008D3809">
      <w:pPr>
        <w:tabs>
          <w:tab w:val="left" w:pos="993"/>
        </w:tabs>
        <w:rPr>
          <w:sz w:val="28"/>
          <w:szCs w:val="28"/>
        </w:rPr>
      </w:pPr>
      <w:r w:rsidRPr="005859EF">
        <w:rPr>
          <w:b/>
          <w:sz w:val="28"/>
          <w:szCs w:val="28"/>
        </w:rPr>
        <w:t xml:space="preserve"> На уровне школы:</w:t>
      </w:r>
      <w:r w:rsidR="005859EF">
        <w:rPr>
          <w:sz w:val="28"/>
          <w:szCs w:val="28"/>
        </w:rPr>
        <w:t xml:space="preserve"> </w:t>
      </w:r>
    </w:p>
    <w:p w14:paraId="5629E608" w14:textId="77777777" w:rsidR="005859EF" w:rsidRDefault="008D3809" w:rsidP="008D3809">
      <w:pPr>
        <w:tabs>
          <w:tab w:val="left" w:pos="993"/>
        </w:tabs>
        <w:rPr>
          <w:sz w:val="28"/>
          <w:szCs w:val="28"/>
        </w:rPr>
      </w:pPr>
      <w:r w:rsidRPr="008D3809">
        <w:rPr>
          <w:sz w:val="28"/>
          <w:szCs w:val="28"/>
        </w:rPr>
        <w:t xml:space="preserve"> </w:t>
      </w:r>
      <w:r w:rsidRPr="008D3809">
        <w:rPr>
          <w:sz w:val="28"/>
          <w:szCs w:val="28"/>
        </w:rPr>
        <w:sym w:font="Symbol" w:char="F0B7"/>
      </w:r>
      <w:r w:rsidRPr="008D3809">
        <w:rPr>
          <w:sz w:val="28"/>
          <w:szCs w:val="28"/>
        </w:rPr>
        <w:t xml:space="preserve"> через деятельность выборного Совета обучащихся школы (далее СО),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2C85A267" w14:textId="77777777" w:rsidR="005859EF" w:rsidRDefault="008D3809" w:rsidP="008D3809">
      <w:pPr>
        <w:tabs>
          <w:tab w:val="left" w:pos="993"/>
        </w:tabs>
        <w:rPr>
          <w:sz w:val="28"/>
          <w:szCs w:val="28"/>
        </w:rPr>
      </w:pPr>
      <w:r w:rsidRPr="008D3809">
        <w:rPr>
          <w:sz w:val="28"/>
          <w:szCs w:val="28"/>
        </w:rPr>
        <w:t xml:space="preserve"> </w:t>
      </w:r>
      <w:r w:rsidRPr="008D3809">
        <w:rPr>
          <w:sz w:val="28"/>
          <w:szCs w:val="28"/>
        </w:rPr>
        <w:sym w:font="Symbol" w:char="F0B7"/>
      </w:r>
      <w:r w:rsidRPr="008D3809">
        <w:rPr>
          <w:sz w:val="28"/>
          <w:szCs w:val="28"/>
        </w:rPr>
        <w:t xml:space="preserve"> через работу школьного медиа-центра (отдел информации), который занимается популяризацией и информационной поддержкой общешкольных ключевых дел в социальных сетях;</w:t>
      </w:r>
    </w:p>
    <w:p w14:paraId="64EA4E80" w14:textId="77777777" w:rsidR="005859EF" w:rsidRDefault="008D3809" w:rsidP="008D3809">
      <w:pPr>
        <w:tabs>
          <w:tab w:val="left" w:pos="993"/>
        </w:tabs>
        <w:rPr>
          <w:sz w:val="28"/>
          <w:szCs w:val="28"/>
        </w:rPr>
      </w:pPr>
      <w:r w:rsidRPr="008D3809">
        <w:rPr>
          <w:sz w:val="28"/>
          <w:szCs w:val="28"/>
        </w:rPr>
        <w:t xml:space="preserve"> </w:t>
      </w:r>
      <w:r w:rsidRPr="008D3809">
        <w:rPr>
          <w:sz w:val="28"/>
          <w:szCs w:val="28"/>
        </w:rPr>
        <w:sym w:font="Symbol" w:char="F0B7"/>
      </w:r>
      <w:r w:rsidRPr="008D3809">
        <w:rPr>
          <w:sz w:val="28"/>
          <w:szCs w:val="28"/>
        </w:rPr>
        <w:t xml:space="preserve"> 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</w:p>
    <w:p w14:paraId="377D697B" w14:textId="7C946B6E" w:rsidR="005859EF" w:rsidRPr="005859EF" w:rsidRDefault="008D3809" w:rsidP="008D3809">
      <w:pPr>
        <w:tabs>
          <w:tab w:val="left" w:pos="993"/>
        </w:tabs>
        <w:rPr>
          <w:b/>
          <w:sz w:val="28"/>
          <w:szCs w:val="28"/>
        </w:rPr>
      </w:pPr>
      <w:r w:rsidRPr="005859EF">
        <w:rPr>
          <w:b/>
          <w:sz w:val="28"/>
          <w:szCs w:val="28"/>
        </w:rPr>
        <w:t xml:space="preserve">На уровне классов: </w:t>
      </w:r>
    </w:p>
    <w:p w14:paraId="3CD9490A" w14:textId="77777777" w:rsidR="005859EF" w:rsidRDefault="008D3809" w:rsidP="008D3809">
      <w:pPr>
        <w:tabs>
          <w:tab w:val="left" w:pos="993"/>
        </w:tabs>
        <w:rPr>
          <w:sz w:val="28"/>
          <w:szCs w:val="28"/>
        </w:rPr>
      </w:pPr>
      <w:r w:rsidRPr="008D3809">
        <w:rPr>
          <w:sz w:val="28"/>
          <w:szCs w:val="28"/>
        </w:rPr>
        <w:sym w:font="Symbol" w:char="F0B7"/>
      </w:r>
      <w:r w:rsidRPr="008D3809">
        <w:rPr>
          <w:sz w:val="28"/>
          <w:szCs w:val="28"/>
        </w:rPr>
        <w:t xml:space="preserve"> 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СО</w:t>
      </w:r>
    </w:p>
    <w:p w14:paraId="2EAC4B1C" w14:textId="77777777" w:rsidR="005859EF" w:rsidRDefault="008D3809" w:rsidP="008D3809">
      <w:pPr>
        <w:tabs>
          <w:tab w:val="left" w:pos="993"/>
        </w:tabs>
        <w:rPr>
          <w:sz w:val="28"/>
          <w:szCs w:val="28"/>
        </w:rPr>
      </w:pPr>
      <w:r w:rsidRPr="008D3809">
        <w:rPr>
          <w:sz w:val="28"/>
          <w:szCs w:val="28"/>
        </w:rPr>
        <w:t xml:space="preserve"> и классных руководителей; </w:t>
      </w:r>
    </w:p>
    <w:p w14:paraId="3292D7FC" w14:textId="77777777" w:rsidR="005859EF" w:rsidRDefault="008D3809" w:rsidP="008D3809">
      <w:pPr>
        <w:tabs>
          <w:tab w:val="left" w:pos="993"/>
        </w:tabs>
        <w:rPr>
          <w:sz w:val="28"/>
          <w:szCs w:val="28"/>
        </w:rPr>
      </w:pPr>
      <w:r w:rsidRPr="008D3809">
        <w:rPr>
          <w:sz w:val="28"/>
          <w:szCs w:val="28"/>
        </w:rPr>
        <w:sym w:font="Symbol" w:char="F0B7"/>
      </w:r>
      <w:r w:rsidRPr="008D3809">
        <w:rPr>
          <w:sz w:val="28"/>
          <w:szCs w:val="28"/>
        </w:rPr>
        <w:t xml:space="preserve"> через деятельность выборных органов самоуправления, отвечающих за различные направления работы класса; </w:t>
      </w:r>
    </w:p>
    <w:p w14:paraId="24738ACE" w14:textId="77777777" w:rsidR="005859EF" w:rsidRDefault="008D3809" w:rsidP="008D3809">
      <w:pPr>
        <w:tabs>
          <w:tab w:val="left" w:pos="993"/>
        </w:tabs>
        <w:rPr>
          <w:sz w:val="28"/>
          <w:szCs w:val="28"/>
        </w:rPr>
      </w:pPr>
      <w:r w:rsidRPr="005859EF">
        <w:rPr>
          <w:b/>
          <w:sz w:val="28"/>
          <w:szCs w:val="28"/>
        </w:rPr>
        <w:t>На индивидуальном уровне:</w:t>
      </w:r>
      <w:r w:rsidRPr="008D3809">
        <w:rPr>
          <w:sz w:val="28"/>
          <w:szCs w:val="28"/>
        </w:rPr>
        <w:t xml:space="preserve"> </w:t>
      </w:r>
    </w:p>
    <w:p w14:paraId="07282E3F" w14:textId="4F87B690" w:rsidR="008D3809" w:rsidRPr="008D3809" w:rsidRDefault="008D3809" w:rsidP="008D3809">
      <w:pPr>
        <w:tabs>
          <w:tab w:val="left" w:pos="993"/>
        </w:tabs>
        <w:rPr>
          <w:color w:val="auto"/>
          <w:sz w:val="28"/>
          <w:szCs w:val="28"/>
        </w:rPr>
      </w:pPr>
      <w:r w:rsidRPr="008D3809">
        <w:rPr>
          <w:sz w:val="28"/>
          <w:szCs w:val="28"/>
        </w:rPr>
        <w:sym w:font="Symbol" w:char="F0B7"/>
      </w:r>
      <w:r w:rsidRPr="008D3809">
        <w:rPr>
          <w:sz w:val="28"/>
          <w:szCs w:val="28"/>
        </w:rPr>
        <w:t xml:space="preserve"> через вовлечение школьников в планирование, организацию, проведение и анализ общешкольных и внутриклассных дел; через реализацию функций школьниками, отвечающими за различные направления работы классе</w:t>
      </w:r>
    </w:p>
    <w:p w14:paraId="0D3DFA70" w14:textId="77777777" w:rsidR="00EC7630" w:rsidRPr="00D1313A" w:rsidRDefault="0040263E" w:rsidP="00646192">
      <w:pPr>
        <w:tabs>
          <w:tab w:val="left" w:pos="851"/>
        </w:tabs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Профилактика и безопасность</w:t>
      </w:r>
    </w:p>
    <w:p w14:paraId="1DBD55CF" w14:textId="1CE3969C" w:rsidR="00EC7630" w:rsidRPr="00001EA5" w:rsidRDefault="00001EA5" w:rsidP="00646192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01EA5">
        <w:rPr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0391A5BE" w14:textId="77777777" w:rsidR="00EC7630" w:rsidRPr="00D1313A" w:rsidRDefault="0040263E" w:rsidP="00646192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эффективной профилактической среды обеспечения безопасности жизнедеятельности как условия успешной </w:t>
      </w:r>
      <w:r w:rsidRPr="00D1313A">
        <w:rPr>
          <w:color w:val="auto"/>
          <w:sz w:val="28"/>
        </w:rPr>
        <w:lastRenderedPageBreak/>
        <w:t>воспитательной деятельности;</w:t>
      </w:r>
    </w:p>
    <w:p w14:paraId="05901EB4" w14:textId="77777777" w:rsidR="00EC7630" w:rsidRPr="00D1313A" w:rsidRDefault="0040263E" w:rsidP="00646192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D1313A" w:rsidRDefault="0040263E" w:rsidP="00646192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14:paraId="00A9D4A1" w14:textId="784D22C5" w:rsidR="00EC7630" w:rsidRPr="00D1313A" w:rsidRDefault="0040263E" w:rsidP="00646192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0E4ED259" w14:textId="7D1A8443" w:rsidR="00EC7630" w:rsidRPr="000F4BFB" w:rsidRDefault="0040263E" w:rsidP="00646192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color w:val="auto"/>
          <w:sz w:val="28"/>
        </w:rPr>
        <w:t xml:space="preserve">, </w:t>
      </w:r>
      <w:r w:rsidR="00F33AAF" w:rsidRPr="000F4BFB">
        <w:rPr>
          <w:color w:val="auto"/>
          <w:sz w:val="28"/>
        </w:rPr>
        <w:t>вовлечения в деструктивные детские</w:t>
      </w:r>
      <w:r w:rsidR="007455F4" w:rsidRPr="000F4BFB">
        <w:rPr>
          <w:color w:val="auto"/>
          <w:sz w:val="28"/>
        </w:rPr>
        <w:t xml:space="preserve"> и</w:t>
      </w:r>
      <w:r w:rsidR="00F33AAF" w:rsidRPr="000F4BFB">
        <w:rPr>
          <w:color w:val="auto"/>
          <w:sz w:val="28"/>
        </w:rPr>
        <w:t xml:space="preserve"> молодёжные объединения, культы, субкультуры, группы в социальных сетях</w:t>
      </w:r>
      <w:r w:rsidR="00D1313A" w:rsidRPr="000F4BFB">
        <w:rPr>
          <w:color w:val="auto"/>
          <w:sz w:val="28"/>
        </w:rPr>
        <w:t>;</w:t>
      </w:r>
      <w:r w:rsidR="00F33AAF" w:rsidRPr="000F4BFB">
        <w:rPr>
          <w:color w:val="auto"/>
          <w:sz w:val="28"/>
        </w:rPr>
        <w:t xml:space="preserve"> по </w:t>
      </w:r>
      <w:r w:rsidR="00310FFD" w:rsidRPr="000F4BFB">
        <w:rPr>
          <w:color w:val="auto"/>
          <w:sz w:val="28"/>
        </w:rPr>
        <w:t>безопасност</w:t>
      </w:r>
      <w:r w:rsidR="00F33AAF" w:rsidRPr="000F4BFB">
        <w:rPr>
          <w:color w:val="auto"/>
          <w:sz w:val="28"/>
        </w:rPr>
        <w:t xml:space="preserve">и </w:t>
      </w:r>
      <w:r w:rsidR="00310FFD" w:rsidRPr="000F4BFB">
        <w:rPr>
          <w:color w:val="auto"/>
          <w:sz w:val="28"/>
        </w:rPr>
        <w:t>в цифровой среде</w:t>
      </w:r>
      <w:r w:rsidR="00F33AAF" w:rsidRPr="000F4BFB">
        <w:rPr>
          <w:color w:val="auto"/>
          <w:sz w:val="28"/>
        </w:rPr>
        <w:t xml:space="preserve">, на транспорте, на воде, </w:t>
      </w:r>
      <w:r w:rsidR="00962233" w:rsidRPr="000F4BFB">
        <w:rPr>
          <w:color w:val="auto"/>
          <w:sz w:val="28"/>
        </w:rPr>
        <w:t xml:space="preserve">безопасности </w:t>
      </w:r>
      <w:r w:rsidR="00310FFD" w:rsidRPr="000F4BFB">
        <w:rPr>
          <w:color w:val="auto"/>
          <w:sz w:val="28"/>
        </w:rPr>
        <w:t>дорожного движения</w:t>
      </w:r>
      <w:r w:rsidR="00F33AAF" w:rsidRPr="000F4BFB">
        <w:rPr>
          <w:color w:val="auto"/>
          <w:sz w:val="28"/>
        </w:rPr>
        <w:t xml:space="preserve">, </w:t>
      </w:r>
      <w:r w:rsidR="00310FFD" w:rsidRPr="000F4BFB">
        <w:rPr>
          <w:color w:val="auto"/>
          <w:sz w:val="28"/>
        </w:rPr>
        <w:t>противопожарн</w:t>
      </w:r>
      <w:r w:rsidR="00F33AAF" w:rsidRPr="000F4BFB">
        <w:rPr>
          <w:color w:val="auto"/>
          <w:sz w:val="28"/>
        </w:rPr>
        <w:t>ой</w:t>
      </w:r>
      <w:r w:rsidR="00310FFD" w:rsidRPr="000F4BFB">
        <w:rPr>
          <w:color w:val="auto"/>
          <w:sz w:val="28"/>
        </w:rPr>
        <w:t xml:space="preserve"> безопасност</w:t>
      </w:r>
      <w:r w:rsidR="00F33AAF" w:rsidRPr="000F4BFB">
        <w:rPr>
          <w:color w:val="auto"/>
          <w:sz w:val="28"/>
        </w:rPr>
        <w:t xml:space="preserve">и, </w:t>
      </w:r>
      <w:r w:rsidR="007455F4" w:rsidRPr="000F4BFB">
        <w:rPr>
          <w:color w:val="auto"/>
          <w:sz w:val="28"/>
        </w:rPr>
        <w:t xml:space="preserve">антитеррористической и антиэкстремистской безопасности, гражданской обороне </w:t>
      </w:r>
      <w:r w:rsidRPr="000F4BFB">
        <w:rPr>
          <w:color w:val="auto"/>
          <w:sz w:val="28"/>
        </w:rPr>
        <w:t>и т. д.);</w:t>
      </w:r>
    </w:p>
    <w:p w14:paraId="00E85A1B" w14:textId="77777777" w:rsidR="00EC7630" w:rsidRPr="00D1313A" w:rsidRDefault="0040263E" w:rsidP="00646192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6CD57E82" w14:textId="77777777" w:rsidR="00EC7630" w:rsidRPr="00D1313A" w:rsidRDefault="0040263E" w:rsidP="00646192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 профилактику правонарушений, девиаций посредством организации деятельности, альтернативной </w:t>
      </w:r>
      <w:r w:rsidR="00F67EA0" w:rsidRPr="00D1313A">
        <w:rPr>
          <w:color w:val="auto"/>
          <w:sz w:val="28"/>
        </w:rPr>
        <w:t>девиантному поведению — познания (путешествия), испытания себя (походы, спорт), значимого</w:t>
      </w:r>
      <w:r w:rsidR="00735686" w:rsidRPr="00D1313A">
        <w:rPr>
          <w:color w:val="auto"/>
          <w:sz w:val="28"/>
        </w:rPr>
        <w:t xml:space="preserve"> общения</w:t>
      </w:r>
      <w:r w:rsidR="00F67EA0" w:rsidRPr="00D1313A">
        <w:rPr>
          <w:color w:val="auto"/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color w:val="auto"/>
          <w:sz w:val="28"/>
        </w:rPr>
        <w:t xml:space="preserve"> и др.);</w:t>
      </w:r>
    </w:p>
    <w:p w14:paraId="5563285E" w14:textId="77777777" w:rsidR="00EC7630" w:rsidRPr="00D1313A" w:rsidRDefault="0040263E" w:rsidP="00646192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D1313A">
        <w:rPr>
          <w:color w:val="auto"/>
          <w:sz w:val="28"/>
        </w:rPr>
        <w:t>с агрессивным поведением</w:t>
      </w:r>
      <w:r w:rsidRPr="00D1313A">
        <w:rPr>
          <w:color w:val="auto"/>
          <w:sz w:val="28"/>
        </w:rPr>
        <w:t xml:space="preserve"> и др.); </w:t>
      </w:r>
    </w:p>
    <w:p w14:paraId="58107165" w14:textId="77777777" w:rsidR="00EC7630" w:rsidRPr="00D1313A" w:rsidRDefault="0040263E" w:rsidP="00646192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09DB01F7" w14:textId="77777777" w:rsidR="00EC7630" w:rsidRPr="00D1313A" w:rsidRDefault="0040263E" w:rsidP="00646192">
      <w:pPr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Социальное партнёрство</w:t>
      </w:r>
    </w:p>
    <w:p w14:paraId="31E72524" w14:textId="3FA00251" w:rsidR="00EC7630" w:rsidRPr="00001EA5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001EA5">
        <w:rPr>
          <w:color w:val="auto"/>
          <w:sz w:val="28"/>
        </w:rPr>
        <w:t>Реализация воспитательного потенциала социального партнёрства может предусматрива</w:t>
      </w:r>
      <w:r w:rsidR="00001EA5" w:rsidRPr="00001EA5">
        <w:rPr>
          <w:color w:val="auto"/>
          <w:sz w:val="28"/>
        </w:rPr>
        <w:t>ет:</w:t>
      </w:r>
      <w:r w:rsidRPr="00001EA5">
        <w:rPr>
          <w:iCs/>
          <w:color w:val="auto"/>
          <w:sz w:val="28"/>
        </w:rPr>
        <w:t xml:space="preserve"> </w:t>
      </w:r>
    </w:p>
    <w:p w14:paraId="0B88A9B4" w14:textId="77777777" w:rsidR="00EC7630" w:rsidRPr="00D1313A" w:rsidRDefault="0040263E" w:rsidP="00646192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участие представителей организаций-партнёров, в том числе в </w:t>
      </w:r>
      <w:r w:rsidRPr="00D1313A">
        <w:rPr>
          <w:color w:val="auto"/>
          <w:sz w:val="28"/>
        </w:rPr>
        <w:lastRenderedPageBreak/>
        <w:t>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D1313A" w:rsidRDefault="0040263E" w:rsidP="00646192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D1313A" w:rsidRDefault="0040263E" w:rsidP="00646192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A3B425C" w14:textId="0CC399D9" w:rsidR="00EC7630" w:rsidRPr="000F4BFB" w:rsidRDefault="00D61159" w:rsidP="00646192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 xml:space="preserve">проведение </w:t>
      </w:r>
      <w:r w:rsidR="0040263E" w:rsidRPr="000F4BFB">
        <w:rPr>
          <w:color w:val="auto"/>
          <w:sz w:val="28"/>
        </w:rPr>
        <w:t>открыты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дискуссионны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площад</w:t>
      </w:r>
      <w:r w:rsidRPr="000F4BFB">
        <w:rPr>
          <w:color w:val="auto"/>
          <w:sz w:val="28"/>
        </w:rPr>
        <w:t>ок</w:t>
      </w:r>
      <w:r w:rsidR="0040263E" w:rsidRPr="000F4BFB">
        <w:rPr>
          <w:color w:val="auto"/>
          <w:sz w:val="28"/>
        </w:rPr>
        <w:t xml:space="preserve"> (детски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>, педагогически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>, родительски</w:t>
      </w:r>
      <w:r w:rsidRPr="000F4BFB">
        <w:rPr>
          <w:color w:val="auto"/>
          <w:sz w:val="28"/>
        </w:rPr>
        <w:t>х)</w:t>
      </w:r>
      <w:r w:rsidR="0040263E" w:rsidRPr="000F4BFB">
        <w:rPr>
          <w:color w:val="auto"/>
          <w:sz w:val="28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77F2F04B" w:rsidR="00EC7630" w:rsidRPr="00380351" w:rsidRDefault="00D61159" w:rsidP="00646192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</w:rPr>
      </w:pPr>
      <w:r w:rsidRPr="000F4BFB">
        <w:rPr>
          <w:color w:val="auto"/>
          <w:sz w:val="28"/>
        </w:rPr>
        <w:t xml:space="preserve">реализация </w:t>
      </w:r>
      <w:r w:rsidR="0040263E" w:rsidRPr="000F4BFB">
        <w:rPr>
          <w:color w:val="auto"/>
          <w:sz w:val="28"/>
        </w:rPr>
        <w:t>социальны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проект</w:t>
      </w:r>
      <w:r w:rsidRPr="000F4BFB">
        <w:rPr>
          <w:color w:val="auto"/>
          <w:sz w:val="28"/>
        </w:rPr>
        <w:t>ов</w:t>
      </w:r>
      <w:r w:rsidR="0040263E" w:rsidRPr="000F4BFB">
        <w:rPr>
          <w:color w:val="auto"/>
          <w:sz w:val="28"/>
        </w:rPr>
        <w:t>, совместно разрабатываемы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3DF97325" w14:textId="4BFB4975" w:rsidR="00380351" w:rsidRDefault="00380351" w:rsidP="00380351">
      <w:pPr>
        <w:tabs>
          <w:tab w:val="left" w:pos="993"/>
          <w:tab w:val="left" w:pos="1134"/>
        </w:tabs>
        <w:rPr>
          <w:color w:val="auto"/>
          <w:sz w:val="28"/>
        </w:rPr>
      </w:pPr>
    </w:p>
    <w:p w14:paraId="023DF91B" w14:textId="07E49E6C" w:rsidR="00380351" w:rsidRDefault="00380351" w:rsidP="00380351">
      <w:pPr>
        <w:tabs>
          <w:tab w:val="left" w:pos="993"/>
          <w:tab w:val="left" w:pos="1134"/>
        </w:tabs>
        <w:rPr>
          <w:color w:val="auto"/>
          <w:sz w:val="28"/>
        </w:rPr>
      </w:pPr>
    </w:p>
    <w:p w14:paraId="689E567F" w14:textId="188CB576" w:rsidR="00380351" w:rsidRDefault="00380351" w:rsidP="00380351">
      <w:pPr>
        <w:tabs>
          <w:tab w:val="left" w:pos="993"/>
          <w:tab w:val="left" w:pos="1134"/>
        </w:tabs>
        <w:rPr>
          <w:color w:val="auto"/>
          <w:sz w:val="28"/>
        </w:rPr>
      </w:pPr>
    </w:p>
    <w:p w14:paraId="691A2165" w14:textId="70CA4F3B" w:rsidR="00380351" w:rsidRDefault="00380351" w:rsidP="00380351">
      <w:pPr>
        <w:tabs>
          <w:tab w:val="left" w:pos="993"/>
          <w:tab w:val="left" w:pos="1134"/>
        </w:tabs>
        <w:rPr>
          <w:color w:val="auto"/>
          <w:sz w:val="28"/>
        </w:rPr>
      </w:pPr>
    </w:p>
    <w:p w14:paraId="1C4E707D" w14:textId="77777777" w:rsidR="00380351" w:rsidRPr="00001EA5" w:rsidRDefault="00380351" w:rsidP="00380351">
      <w:pPr>
        <w:tabs>
          <w:tab w:val="left" w:pos="993"/>
          <w:tab w:val="left" w:pos="1134"/>
        </w:tabs>
        <w:rPr>
          <w:b/>
          <w:i/>
          <w:color w:val="auto"/>
          <w:sz w:val="28"/>
        </w:rPr>
      </w:pPr>
    </w:p>
    <w:p w14:paraId="35D0C3E5" w14:textId="146357F0" w:rsidR="00001EA5" w:rsidRDefault="00001EA5" w:rsidP="00001EA5">
      <w:pPr>
        <w:tabs>
          <w:tab w:val="left" w:pos="993"/>
          <w:tab w:val="left" w:pos="1134"/>
        </w:tabs>
        <w:ind w:left="709"/>
        <w:rPr>
          <w:sz w:val="28"/>
          <w:szCs w:val="28"/>
        </w:rPr>
      </w:pPr>
      <w:r w:rsidRPr="00001EA5">
        <w:rPr>
          <w:sz w:val="28"/>
          <w:szCs w:val="28"/>
        </w:rPr>
        <w:t xml:space="preserve">Социальными партнерами МБОУ </w:t>
      </w:r>
      <w:r>
        <w:rPr>
          <w:sz w:val="28"/>
          <w:szCs w:val="28"/>
        </w:rPr>
        <w:t>ООШ с. Черлак</w:t>
      </w:r>
      <w:r w:rsidRPr="00001EA5">
        <w:rPr>
          <w:sz w:val="28"/>
          <w:szCs w:val="28"/>
        </w:rPr>
        <w:t xml:space="preserve"> являются:</w:t>
      </w:r>
    </w:p>
    <w:p w14:paraId="423160CA" w14:textId="39B00BA9" w:rsidR="00380351" w:rsidRDefault="00380351" w:rsidP="00001EA5">
      <w:pPr>
        <w:tabs>
          <w:tab w:val="left" w:pos="993"/>
          <w:tab w:val="left" w:pos="1134"/>
        </w:tabs>
        <w:ind w:left="709"/>
        <w:rPr>
          <w:sz w:val="28"/>
          <w:szCs w:val="28"/>
        </w:rPr>
      </w:pPr>
    </w:p>
    <w:tbl>
      <w:tblPr>
        <w:tblStyle w:val="affb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5941"/>
      </w:tblGrid>
      <w:tr w:rsidR="00380351" w14:paraId="64881EAE" w14:textId="77777777" w:rsidTr="00380351">
        <w:tc>
          <w:tcPr>
            <w:tcW w:w="3969" w:type="dxa"/>
          </w:tcPr>
          <w:p w14:paraId="038A03BA" w14:textId="62ACB4B2" w:rsidR="00380351" w:rsidRPr="00380351" w:rsidRDefault="00380351" w:rsidP="00001EA5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Социальные партнеры</w:t>
            </w:r>
          </w:p>
        </w:tc>
        <w:tc>
          <w:tcPr>
            <w:tcW w:w="5941" w:type="dxa"/>
          </w:tcPr>
          <w:p w14:paraId="60BD9849" w14:textId="5EB95F6D" w:rsidR="00380351" w:rsidRPr="00380351" w:rsidRDefault="00380351" w:rsidP="00001EA5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Содержание совместной деятельности</w:t>
            </w:r>
          </w:p>
        </w:tc>
      </w:tr>
      <w:tr w:rsidR="00380351" w14:paraId="2F2F940B" w14:textId="77777777" w:rsidTr="00380351">
        <w:tc>
          <w:tcPr>
            <w:tcW w:w="3969" w:type="dxa"/>
          </w:tcPr>
          <w:p w14:paraId="550DE435" w14:textId="4CE400CF" w:rsidR="00380351" w:rsidRPr="00380351" w:rsidRDefault="00380351" w:rsidP="00001EA5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Государственное бюджетное профессиональное образовательное учреждение Дюртюлинский многопрофильный колледж</w:t>
            </w:r>
          </w:p>
        </w:tc>
        <w:tc>
          <w:tcPr>
            <w:tcW w:w="5941" w:type="dxa"/>
          </w:tcPr>
          <w:p w14:paraId="10F8ADC8" w14:textId="3763B9AC" w:rsidR="00380351" w:rsidRPr="00380351" w:rsidRDefault="00380351" w:rsidP="00001EA5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Мероприятия профориентационной направленности (по договорённости).</w:t>
            </w:r>
          </w:p>
        </w:tc>
      </w:tr>
      <w:tr w:rsidR="00380351" w14:paraId="4575BD9D" w14:textId="77777777" w:rsidTr="00380351">
        <w:tc>
          <w:tcPr>
            <w:tcW w:w="3969" w:type="dxa"/>
          </w:tcPr>
          <w:p w14:paraId="4F4F4149" w14:textId="7322EBD2" w:rsidR="00380351" w:rsidRPr="00380351" w:rsidRDefault="00380351" w:rsidP="00001EA5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ФАП села Черлак</w:t>
            </w:r>
          </w:p>
        </w:tc>
        <w:tc>
          <w:tcPr>
            <w:tcW w:w="5941" w:type="dxa"/>
          </w:tcPr>
          <w:p w14:paraId="2E887ED0" w14:textId="34DE8214" w:rsidR="00380351" w:rsidRPr="00380351" w:rsidRDefault="00380351" w:rsidP="00380351">
            <w:pPr>
              <w:tabs>
                <w:tab w:val="left" w:pos="993"/>
                <w:tab w:val="left" w:pos="1134"/>
              </w:tabs>
              <w:ind w:firstLine="38"/>
              <w:rPr>
                <w:b/>
                <w:i/>
                <w:color w:val="auto"/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Занятия по профилактике инфекционных болезней.Тематические сообщения на классных и общешкольных родительских собрания</w:t>
            </w:r>
          </w:p>
        </w:tc>
      </w:tr>
      <w:tr w:rsidR="00380351" w14:paraId="536E074D" w14:textId="77777777" w:rsidTr="00380351">
        <w:tc>
          <w:tcPr>
            <w:tcW w:w="3969" w:type="dxa"/>
          </w:tcPr>
          <w:p w14:paraId="50F817E3" w14:textId="42D7F53C" w:rsidR="00380351" w:rsidRPr="00380351" w:rsidRDefault="00380351" w:rsidP="00001EA5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ЦДЮТТ</w:t>
            </w:r>
          </w:p>
        </w:tc>
        <w:tc>
          <w:tcPr>
            <w:tcW w:w="5941" w:type="dxa"/>
          </w:tcPr>
          <w:p w14:paraId="58B92FDD" w14:textId="342A871B" w:rsidR="00380351" w:rsidRPr="00380351" w:rsidRDefault="00380351" w:rsidP="00001EA5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Проведение муниципальных этапов спортивных соревнований в рамках «Президентских состязаний», «Президентских спортивных игр». Организация конкурсов/фестивалей. Организация спортивных мероприятий.</w:t>
            </w:r>
          </w:p>
        </w:tc>
      </w:tr>
      <w:tr w:rsidR="00380351" w14:paraId="733078E2" w14:textId="77777777" w:rsidTr="00380351">
        <w:tc>
          <w:tcPr>
            <w:tcW w:w="3969" w:type="dxa"/>
          </w:tcPr>
          <w:p w14:paraId="3F1B02E5" w14:textId="1432293E" w:rsidR="00380351" w:rsidRPr="00380351" w:rsidRDefault="00380351" w:rsidP="00001EA5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ГИБДД МВД России по Дюртюлинскому району</w:t>
            </w:r>
          </w:p>
        </w:tc>
        <w:tc>
          <w:tcPr>
            <w:tcW w:w="5941" w:type="dxa"/>
          </w:tcPr>
          <w:p w14:paraId="0A4AD094" w14:textId="2626394F" w:rsidR="00380351" w:rsidRPr="00380351" w:rsidRDefault="00380351" w:rsidP="00001EA5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Участие в акциях, проводимых ЮИД. Занятия по профилактике детского дорожно-</w:t>
            </w:r>
            <w:r w:rsidRPr="00380351">
              <w:rPr>
                <w:sz w:val="28"/>
                <w:szCs w:val="28"/>
              </w:rPr>
              <w:lastRenderedPageBreak/>
              <w:t>транспортного травматизма. Тематические сообщения на классных и общешкольных родительских собраниях. Организация конкурсов по профилактике ДДТТ. Проведение декад дорожной безопасности.</w:t>
            </w:r>
          </w:p>
        </w:tc>
      </w:tr>
      <w:tr w:rsidR="00380351" w14:paraId="7D19D67D" w14:textId="77777777" w:rsidTr="00380351">
        <w:tc>
          <w:tcPr>
            <w:tcW w:w="3969" w:type="dxa"/>
          </w:tcPr>
          <w:p w14:paraId="259A5C02" w14:textId="582C3D6A" w:rsidR="00380351" w:rsidRPr="00380351" w:rsidRDefault="00380351" w:rsidP="00001EA5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lastRenderedPageBreak/>
              <w:t>ОДН ОМВД России по Дюртюлинскому району</w:t>
            </w:r>
          </w:p>
        </w:tc>
        <w:tc>
          <w:tcPr>
            <w:tcW w:w="5941" w:type="dxa"/>
          </w:tcPr>
          <w:p w14:paraId="463D9356" w14:textId="77777777" w:rsidR="00380351" w:rsidRPr="00380351" w:rsidRDefault="00380351" w:rsidP="00380351">
            <w:pPr>
              <w:tabs>
                <w:tab w:val="left" w:pos="993"/>
                <w:tab w:val="left" w:pos="1134"/>
              </w:tabs>
              <w:ind w:firstLine="38"/>
              <w:rPr>
                <w:b/>
                <w:i/>
                <w:color w:val="auto"/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Занятия по профилактике детского безнадзорности и правонарушений несовершеннолетних. Тематические сообщения на классных и общешкольных родительских собрания</w:t>
            </w:r>
          </w:p>
          <w:p w14:paraId="2DC86D67" w14:textId="77777777" w:rsidR="00380351" w:rsidRPr="00380351" w:rsidRDefault="00380351" w:rsidP="00001EA5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</w:p>
        </w:tc>
      </w:tr>
    </w:tbl>
    <w:p w14:paraId="2FA9B454" w14:textId="77777777" w:rsidR="00EC7630" w:rsidRPr="000F4BFB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0F4BFB">
        <w:rPr>
          <w:b/>
          <w:color w:val="auto"/>
          <w:sz w:val="28"/>
        </w:rPr>
        <w:t>Профориентация</w:t>
      </w:r>
    </w:p>
    <w:p w14:paraId="1C77D961" w14:textId="63501BFF" w:rsidR="00EC7630" w:rsidRPr="00380351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380351">
        <w:rPr>
          <w:color w:val="auto"/>
          <w:sz w:val="28"/>
        </w:rPr>
        <w:t xml:space="preserve">Реализация воспитательного потенциала профориентационной работы общеобразовательной организации </w:t>
      </w:r>
      <w:r w:rsidR="00380351" w:rsidRPr="00380351">
        <w:rPr>
          <w:color w:val="auto"/>
          <w:sz w:val="28"/>
        </w:rPr>
        <w:t xml:space="preserve"> </w:t>
      </w:r>
      <w:r w:rsidRPr="00380351">
        <w:rPr>
          <w:color w:val="auto"/>
          <w:sz w:val="28"/>
        </w:rPr>
        <w:t xml:space="preserve"> предусматрива</w:t>
      </w:r>
      <w:r w:rsidR="00380351" w:rsidRPr="00380351">
        <w:rPr>
          <w:color w:val="auto"/>
          <w:sz w:val="28"/>
        </w:rPr>
        <w:t>ет:</w:t>
      </w:r>
      <w:r w:rsidRPr="00380351">
        <w:rPr>
          <w:color w:val="auto"/>
          <w:sz w:val="28"/>
        </w:rPr>
        <w:t xml:space="preserve"> </w:t>
      </w:r>
      <w:r w:rsidR="00380351" w:rsidRPr="00380351">
        <w:rPr>
          <w:color w:val="auto"/>
          <w:sz w:val="28"/>
        </w:rPr>
        <w:t xml:space="preserve"> </w:t>
      </w:r>
      <w:r w:rsidRPr="00380351">
        <w:rPr>
          <w:color w:val="auto"/>
          <w:sz w:val="28"/>
        </w:rPr>
        <w:t xml:space="preserve"> </w:t>
      </w:r>
    </w:p>
    <w:p w14:paraId="3CDB1011" w14:textId="77777777" w:rsidR="00EC7630" w:rsidRPr="000F4BFB" w:rsidRDefault="0040263E" w:rsidP="00646192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D1313A" w:rsidRDefault="005D234E" w:rsidP="00646192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профориентационные игры (</w:t>
      </w:r>
      <w:r w:rsidR="00F53AA9" w:rsidRPr="000F4BFB">
        <w:rPr>
          <w:color w:val="auto"/>
          <w:sz w:val="28"/>
        </w:rPr>
        <w:t>игры-</w:t>
      </w:r>
      <w:r w:rsidR="0040263E" w:rsidRPr="000F4BFB">
        <w:rPr>
          <w:color w:val="auto"/>
          <w:sz w:val="28"/>
        </w:rPr>
        <w:t>симуляции, деловые</w:t>
      </w:r>
      <w:r w:rsidR="0040263E" w:rsidRPr="00D1313A">
        <w:rPr>
          <w:color w:val="auto"/>
          <w:sz w:val="28"/>
        </w:rPr>
        <w:t xml:space="preserve"> игры, квесты, кейсы</w:t>
      </w:r>
      <w:r w:rsidRPr="00D1313A">
        <w:rPr>
          <w:color w:val="auto"/>
          <w:sz w:val="28"/>
        </w:rPr>
        <w:t>)</w:t>
      </w:r>
      <w:r w:rsidR="0040263E" w:rsidRPr="00D1313A">
        <w:rPr>
          <w:color w:val="auto"/>
          <w:sz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A6576F7" w14:textId="77777777" w:rsidR="00EC7630" w:rsidRPr="00D1313A" w:rsidRDefault="0040263E" w:rsidP="00646192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191A7B7" w14:textId="77777777" w:rsidR="00EC7630" w:rsidRPr="00D1313A" w:rsidRDefault="0040263E" w:rsidP="00646192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5DC5FF7B" w14:textId="77777777" w:rsidR="00EC7630" w:rsidRPr="00D1313A" w:rsidRDefault="0040263E" w:rsidP="00646192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совместное с педагогами изучение обучающ</w:t>
      </w:r>
      <w:r w:rsidR="005D234E" w:rsidRPr="00D1313A">
        <w:rPr>
          <w:color w:val="auto"/>
          <w:sz w:val="28"/>
        </w:rPr>
        <w:t>имися интернет-ресурсов, посвящё</w:t>
      </w:r>
      <w:r w:rsidRPr="00D1313A">
        <w:rPr>
          <w:color w:val="auto"/>
          <w:sz w:val="28"/>
        </w:rPr>
        <w:t>нных выбору профессий, прохождение профориентационн</w:t>
      </w:r>
      <w:r w:rsidR="005D234E" w:rsidRPr="00D1313A">
        <w:rPr>
          <w:color w:val="auto"/>
          <w:sz w:val="28"/>
        </w:rPr>
        <w:t>ого онлайн-тестирования, онлайн-</w:t>
      </w:r>
      <w:r w:rsidRPr="00D1313A">
        <w:rPr>
          <w:color w:val="auto"/>
          <w:sz w:val="28"/>
        </w:rPr>
        <w:t>курсов по интересующим профессиям и направлениям профессионального образования;</w:t>
      </w:r>
    </w:p>
    <w:p w14:paraId="0FE6EFB9" w14:textId="77777777" w:rsidR="00EC7630" w:rsidRPr="00D1313A" w:rsidRDefault="0040263E" w:rsidP="00646192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в работе всероссийских профориентационных проектов;</w:t>
      </w:r>
    </w:p>
    <w:p w14:paraId="29873E1C" w14:textId="77777777" w:rsidR="00EC7630" w:rsidRPr="00CD7777" w:rsidRDefault="0040263E" w:rsidP="00646192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</w:t>
      </w:r>
      <w:r w:rsidRPr="00CD7777">
        <w:rPr>
          <w:color w:val="auto"/>
          <w:sz w:val="28"/>
        </w:rPr>
        <w:t>способностей, иных индивидуальных особенностей обучающихся, которые могут иметь значение в выборе ими будущей профессии;</w:t>
      </w:r>
    </w:p>
    <w:p w14:paraId="446690F6" w14:textId="28336162" w:rsidR="00EC7630" w:rsidRPr="000F4BFB" w:rsidRDefault="0040263E" w:rsidP="00646192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освоение обучающимися основ профессии в рамках различных курсов</w:t>
      </w:r>
      <w:r w:rsidR="005D234E" w:rsidRPr="000F4BFB">
        <w:rPr>
          <w:color w:val="auto"/>
          <w:sz w:val="28"/>
        </w:rPr>
        <w:t>, включё</w:t>
      </w:r>
      <w:r w:rsidRPr="000F4BFB">
        <w:rPr>
          <w:color w:val="auto"/>
          <w:sz w:val="28"/>
        </w:rPr>
        <w:t>нных в обязательную часть образовательной программы, в рамках компонента у</w:t>
      </w:r>
      <w:r w:rsidR="005D234E" w:rsidRPr="000F4BFB">
        <w:rPr>
          <w:color w:val="auto"/>
          <w:sz w:val="28"/>
        </w:rPr>
        <w:t>частник</w:t>
      </w:r>
      <w:r w:rsidR="00D22B4D" w:rsidRPr="000F4BFB">
        <w:rPr>
          <w:color w:val="auto"/>
          <w:sz w:val="28"/>
        </w:rPr>
        <w:t>ов</w:t>
      </w:r>
      <w:r w:rsidRPr="000F4BFB">
        <w:rPr>
          <w:color w:val="auto"/>
          <w:sz w:val="28"/>
        </w:rPr>
        <w:t xml:space="preserve"> образовательных отношений, внеурочной деятельности</w:t>
      </w:r>
      <w:r w:rsidR="00D22B4D" w:rsidRPr="000F4BFB">
        <w:rPr>
          <w:color w:val="auto"/>
          <w:sz w:val="28"/>
        </w:rPr>
        <w:t>,</w:t>
      </w:r>
      <w:r w:rsidRPr="000F4BFB">
        <w:rPr>
          <w:color w:val="auto"/>
          <w:sz w:val="28"/>
        </w:rPr>
        <w:t xml:space="preserve"> дополнительного образования. </w:t>
      </w:r>
    </w:p>
    <w:p w14:paraId="2DD41093" w14:textId="77777777" w:rsidR="00EC7630" w:rsidRPr="00D1313A" w:rsidRDefault="0040263E" w:rsidP="00646192">
      <w:pPr>
        <w:keepNext/>
        <w:keepLines/>
        <w:outlineLvl w:val="0"/>
        <w:rPr>
          <w:b/>
          <w:color w:val="auto"/>
          <w:sz w:val="28"/>
        </w:rPr>
      </w:pPr>
      <w:bookmarkStart w:id="13" w:name="__RefHeading___8"/>
      <w:bookmarkEnd w:id="13"/>
      <w:r w:rsidRPr="00D1313A">
        <w:rPr>
          <w:b/>
          <w:color w:val="auto"/>
          <w:sz w:val="28"/>
        </w:rPr>
        <w:br w:type="page"/>
      </w:r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</w:p>
    <w:p w14:paraId="3B8C9DC3" w14:textId="77777777" w:rsidR="00EC7630" w:rsidRPr="00D1313A" w:rsidRDefault="00EC7630" w:rsidP="00646192">
      <w:pPr>
        <w:keepNext/>
        <w:keepLines/>
        <w:outlineLvl w:val="0"/>
        <w:rPr>
          <w:b/>
          <w:color w:val="auto"/>
          <w:sz w:val="28"/>
        </w:rPr>
      </w:pPr>
    </w:p>
    <w:p w14:paraId="1C8D0AD3" w14:textId="77777777" w:rsidR="00EC7630" w:rsidRPr="00D1313A" w:rsidRDefault="0040263E" w:rsidP="00646192">
      <w:pPr>
        <w:keepNext/>
        <w:keepLines/>
        <w:outlineLvl w:val="0"/>
        <w:rPr>
          <w:b/>
          <w:color w:val="auto"/>
          <w:sz w:val="28"/>
        </w:rPr>
      </w:pPr>
      <w:bookmarkStart w:id="14" w:name="__RefHeading___9"/>
      <w:bookmarkEnd w:id="14"/>
      <w:r w:rsidRPr="00D1313A">
        <w:rPr>
          <w:b/>
          <w:color w:val="auto"/>
          <w:sz w:val="28"/>
        </w:rPr>
        <w:t>3.1 Кадровое обеспечение</w:t>
      </w:r>
    </w:p>
    <w:p w14:paraId="17A6DA92" w14:textId="77777777" w:rsidR="00380351" w:rsidRDefault="00380351" w:rsidP="00380351">
      <w:pPr>
        <w:keepNext/>
        <w:keepLines/>
        <w:ind w:firstLine="708"/>
        <w:outlineLvl w:val="0"/>
        <w:rPr>
          <w:sz w:val="28"/>
          <w:szCs w:val="28"/>
        </w:rPr>
      </w:pPr>
      <w:r w:rsidRPr="00380351">
        <w:rPr>
          <w:sz w:val="28"/>
          <w:szCs w:val="28"/>
        </w:rPr>
        <w:t xml:space="preserve"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главного результата – качественного и результативного воспитания. </w:t>
      </w:r>
    </w:p>
    <w:p w14:paraId="25A42441" w14:textId="77777777" w:rsidR="00380351" w:rsidRDefault="00380351" w:rsidP="00380351">
      <w:pPr>
        <w:keepNext/>
        <w:keepLines/>
        <w:ind w:firstLine="708"/>
        <w:outlineLvl w:val="0"/>
        <w:rPr>
          <w:sz w:val="28"/>
          <w:szCs w:val="28"/>
        </w:rPr>
      </w:pPr>
      <w:r w:rsidRPr="00380351">
        <w:rPr>
          <w:sz w:val="28"/>
          <w:szCs w:val="28"/>
        </w:rPr>
        <w:t xml:space="preserve">В школе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обучение по программе переподготовки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руководитель». </w:t>
      </w:r>
    </w:p>
    <w:p w14:paraId="550C41A8" w14:textId="77777777" w:rsidR="00380351" w:rsidRDefault="00380351" w:rsidP="00380351">
      <w:pPr>
        <w:keepNext/>
        <w:keepLines/>
        <w:ind w:firstLine="708"/>
        <w:outlineLvl w:val="0"/>
        <w:rPr>
          <w:sz w:val="28"/>
          <w:szCs w:val="28"/>
        </w:rPr>
      </w:pPr>
      <w:r w:rsidRPr="00380351">
        <w:rPr>
          <w:sz w:val="28"/>
          <w:szCs w:val="28"/>
        </w:rPr>
        <w:t>Педагоги регулярно повышают педагогическое мастерство через: -курсы повышения квалификации;</w:t>
      </w:r>
    </w:p>
    <w:p w14:paraId="425A87B3" w14:textId="77777777" w:rsidR="00380351" w:rsidRDefault="00380351" w:rsidP="00380351">
      <w:pPr>
        <w:keepNext/>
        <w:keepLines/>
        <w:ind w:firstLine="708"/>
        <w:outlineLvl w:val="0"/>
        <w:rPr>
          <w:sz w:val="28"/>
          <w:szCs w:val="28"/>
        </w:rPr>
      </w:pPr>
      <w:r w:rsidRPr="00380351">
        <w:rPr>
          <w:sz w:val="28"/>
          <w:szCs w:val="28"/>
        </w:rPr>
        <w:t xml:space="preserve"> - регулярное проведение и участие в семинарах, вебинарах, научно-практических конференциях; </w:t>
      </w:r>
    </w:p>
    <w:p w14:paraId="23CF198C" w14:textId="77777777" w:rsidR="00380351" w:rsidRDefault="00380351" w:rsidP="00380351">
      <w:pPr>
        <w:keepNext/>
        <w:keepLines/>
        <w:ind w:firstLine="708"/>
        <w:outlineLvl w:val="0"/>
        <w:rPr>
          <w:sz w:val="28"/>
          <w:szCs w:val="28"/>
        </w:rPr>
      </w:pPr>
      <w:r w:rsidRPr="00380351">
        <w:rPr>
          <w:sz w:val="28"/>
          <w:szCs w:val="28"/>
        </w:rPr>
        <w:t xml:space="preserve">- изучение научно-методической литературы; </w:t>
      </w:r>
    </w:p>
    <w:p w14:paraId="751111D5" w14:textId="77777777" w:rsidR="00380351" w:rsidRDefault="00380351" w:rsidP="00380351">
      <w:pPr>
        <w:keepNext/>
        <w:keepLines/>
        <w:ind w:firstLine="708"/>
        <w:outlineLvl w:val="0"/>
        <w:rPr>
          <w:sz w:val="28"/>
          <w:szCs w:val="28"/>
        </w:rPr>
      </w:pPr>
      <w:r w:rsidRPr="00380351">
        <w:rPr>
          <w:sz w:val="28"/>
          <w:szCs w:val="28"/>
        </w:rPr>
        <w:t xml:space="preserve">- знакомство с передовыми научными разработками и российским опытом. Ведется работа школьного методического объединения классных руководителей. </w:t>
      </w:r>
    </w:p>
    <w:p w14:paraId="0EFDAD18" w14:textId="69B9F49E" w:rsidR="00EC7630" w:rsidRPr="00380351" w:rsidRDefault="00380351" w:rsidP="00380351">
      <w:pPr>
        <w:keepNext/>
        <w:keepLines/>
        <w:ind w:firstLine="708"/>
        <w:outlineLvl w:val="0"/>
        <w:rPr>
          <w:b/>
          <w:color w:val="auto"/>
          <w:sz w:val="28"/>
          <w:szCs w:val="28"/>
        </w:rPr>
      </w:pPr>
      <w:r w:rsidRPr="00380351">
        <w:rPr>
          <w:sz w:val="28"/>
          <w:szCs w:val="28"/>
        </w:rPr>
        <w:t>Кадровый состав школы: директор школы, заместитель директора по воспитательной работе, заместитель директора по учебно-воспитательной работе, советник директора по воспитательной работе, классные руководители (</w:t>
      </w:r>
      <w:r>
        <w:rPr>
          <w:sz w:val="28"/>
          <w:szCs w:val="28"/>
        </w:rPr>
        <w:t>7</w:t>
      </w:r>
      <w:r w:rsidRPr="00380351">
        <w:rPr>
          <w:sz w:val="28"/>
          <w:szCs w:val="28"/>
        </w:rPr>
        <w:t xml:space="preserve"> человек), педагоги – предметники (</w:t>
      </w:r>
      <w:r>
        <w:rPr>
          <w:sz w:val="28"/>
          <w:szCs w:val="28"/>
        </w:rPr>
        <w:t>8</w:t>
      </w:r>
      <w:r w:rsidRPr="00380351">
        <w:rPr>
          <w:sz w:val="28"/>
          <w:szCs w:val="28"/>
        </w:rPr>
        <w:t xml:space="preserve"> человек)</w:t>
      </w:r>
      <w:r>
        <w:rPr>
          <w:sz w:val="28"/>
          <w:szCs w:val="28"/>
        </w:rPr>
        <w:t>.</w:t>
      </w:r>
    </w:p>
    <w:p w14:paraId="17FC588C" w14:textId="27528E4E" w:rsidR="00380351" w:rsidRDefault="00380351" w:rsidP="00646192">
      <w:pPr>
        <w:keepNext/>
        <w:keepLines/>
        <w:outlineLvl w:val="0"/>
        <w:rPr>
          <w:b/>
          <w:sz w:val="28"/>
          <w:szCs w:val="28"/>
        </w:rPr>
      </w:pPr>
      <w:bookmarkStart w:id="15" w:name="__RefHeading___10"/>
      <w:bookmarkEnd w:id="15"/>
      <w:r w:rsidRPr="00380351">
        <w:rPr>
          <w:b/>
          <w:sz w:val="28"/>
          <w:szCs w:val="28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2118"/>
        <w:gridCol w:w="776"/>
        <w:gridCol w:w="6444"/>
      </w:tblGrid>
      <w:tr w:rsidR="00380351" w14:paraId="347F0357" w14:textId="77777777" w:rsidTr="00886DFD">
        <w:tc>
          <w:tcPr>
            <w:tcW w:w="2118" w:type="dxa"/>
          </w:tcPr>
          <w:p w14:paraId="2D994C1C" w14:textId="17FA9DBA" w:rsidR="00380351" w:rsidRDefault="00380351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776" w:type="dxa"/>
          </w:tcPr>
          <w:p w14:paraId="6D098D42" w14:textId="2F02D5B3" w:rsidR="00380351" w:rsidRDefault="00886DFD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Кол-</w:t>
            </w:r>
            <w:r w:rsidR="00380351" w:rsidRPr="00380351">
              <w:rPr>
                <w:sz w:val="28"/>
                <w:szCs w:val="28"/>
              </w:rPr>
              <w:t>во</w:t>
            </w:r>
          </w:p>
        </w:tc>
        <w:tc>
          <w:tcPr>
            <w:tcW w:w="6444" w:type="dxa"/>
          </w:tcPr>
          <w:p w14:paraId="227D1AEF" w14:textId="01322ABA" w:rsidR="00380351" w:rsidRDefault="00886DFD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Функциональные обязанности</w:t>
            </w:r>
          </w:p>
        </w:tc>
      </w:tr>
      <w:tr w:rsidR="00380351" w14:paraId="3A86C0C5" w14:textId="77777777" w:rsidTr="00886DFD">
        <w:tc>
          <w:tcPr>
            <w:tcW w:w="2118" w:type="dxa"/>
          </w:tcPr>
          <w:p w14:paraId="07AFE325" w14:textId="10E82935" w:rsidR="00380351" w:rsidRDefault="00886DFD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Директор</w:t>
            </w:r>
          </w:p>
        </w:tc>
        <w:tc>
          <w:tcPr>
            <w:tcW w:w="776" w:type="dxa"/>
          </w:tcPr>
          <w:p w14:paraId="01A9C14F" w14:textId="1132F3E4" w:rsidR="00380351" w:rsidRDefault="00886DFD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1</w:t>
            </w:r>
          </w:p>
        </w:tc>
        <w:tc>
          <w:tcPr>
            <w:tcW w:w="6444" w:type="dxa"/>
          </w:tcPr>
          <w:p w14:paraId="6869B662" w14:textId="7574BB21" w:rsidR="00380351" w:rsidRDefault="00886DFD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380351" w14:paraId="0D39C2C6" w14:textId="77777777" w:rsidTr="00886DFD">
        <w:tc>
          <w:tcPr>
            <w:tcW w:w="2118" w:type="dxa"/>
          </w:tcPr>
          <w:p w14:paraId="5E9E0B79" w14:textId="0852B67F" w:rsidR="00380351" w:rsidRDefault="00886DFD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380351">
              <w:rPr>
                <w:sz w:val="28"/>
                <w:szCs w:val="28"/>
              </w:rPr>
              <w:t xml:space="preserve"> директора по УВР</w:t>
            </w:r>
          </w:p>
        </w:tc>
        <w:tc>
          <w:tcPr>
            <w:tcW w:w="776" w:type="dxa"/>
          </w:tcPr>
          <w:p w14:paraId="702B0CDA" w14:textId="18188E38" w:rsidR="00380351" w:rsidRPr="00886DFD" w:rsidRDefault="00886DFD" w:rsidP="00646192">
            <w:pPr>
              <w:keepNext/>
              <w:keepLines/>
              <w:outlineLvl w:val="0"/>
              <w:rPr>
                <w:color w:val="auto"/>
                <w:sz w:val="28"/>
                <w:szCs w:val="28"/>
              </w:rPr>
            </w:pPr>
            <w:r w:rsidRPr="00886DFD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444" w:type="dxa"/>
          </w:tcPr>
          <w:p w14:paraId="0E364D0F" w14:textId="77777777" w:rsidR="00886DFD" w:rsidRDefault="00886DFD" w:rsidP="00886DFD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80351">
              <w:rPr>
                <w:sz w:val="28"/>
                <w:szCs w:val="28"/>
              </w:rPr>
              <w:t xml:space="preserve"> 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</w:t>
            </w:r>
            <w:r>
              <w:rPr>
                <w:sz w:val="28"/>
                <w:szCs w:val="28"/>
              </w:rPr>
              <w:t>ыми представителями), учителями-</w:t>
            </w:r>
            <w:r w:rsidRPr="00380351">
              <w:rPr>
                <w:sz w:val="28"/>
                <w:szCs w:val="28"/>
              </w:rPr>
              <w:t xml:space="preserve">предметниками. </w:t>
            </w:r>
          </w:p>
          <w:p w14:paraId="54936201" w14:textId="77A5EFC2" w:rsidR="00886DFD" w:rsidRDefault="00886DFD" w:rsidP="00886DFD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380351">
              <w:rPr>
                <w:sz w:val="28"/>
                <w:szCs w:val="28"/>
              </w:rPr>
              <w:t>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</w:t>
            </w:r>
          </w:p>
          <w:p w14:paraId="05DE02B8" w14:textId="77777777" w:rsidR="00886DFD" w:rsidRDefault="00886DFD" w:rsidP="00886DFD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886DFD">
              <w:rPr>
                <w:sz w:val="28"/>
                <w:szCs w:val="28"/>
              </w:rPr>
              <w:t xml:space="preserve"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 </w:t>
            </w:r>
          </w:p>
          <w:p w14:paraId="6F54373E" w14:textId="1C92A865" w:rsidR="00886DFD" w:rsidRDefault="00886DFD" w:rsidP="00886DFD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886DFD">
              <w:rPr>
                <w:sz w:val="28"/>
                <w:szCs w:val="28"/>
              </w:rPr>
              <w:t xml:space="preserve">Курирует деятельность </w:t>
            </w:r>
            <w:r>
              <w:rPr>
                <w:sz w:val="28"/>
                <w:szCs w:val="28"/>
              </w:rPr>
              <w:t>Ученического</w:t>
            </w:r>
            <w:r w:rsidRPr="00886D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</w:t>
            </w:r>
            <w:r w:rsidRPr="00886DFD">
              <w:rPr>
                <w:sz w:val="28"/>
                <w:szCs w:val="28"/>
              </w:rPr>
              <w:t xml:space="preserve">, Родительского </w:t>
            </w:r>
            <w:r>
              <w:rPr>
                <w:sz w:val="28"/>
                <w:szCs w:val="28"/>
              </w:rPr>
              <w:t>Совета и С</w:t>
            </w:r>
            <w:r w:rsidRPr="00886DFD">
              <w:rPr>
                <w:sz w:val="28"/>
                <w:szCs w:val="28"/>
              </w:rPr>
              <w:t>овет</w:t>
            </w:r>
            <w:r>
              <w:rPr>
                <w:sz w:val="28"/>
                <w:szCs w:val="28"/>
              </w:rPr>
              <w:t>а школы</w:t>
            </w:r>
            <w:r w:rsidRPr="00886DFD">
              <w:rPr>
                <w:sz w:val="28"/>
                <w:szCs w:val="28"/>
              </w:rPr>
              <w:t xml:space="preserve">. </w:t>
            </w:r>
          </w:p>
          <w:p w14:paraId="4AB2ADB8" w14:textId="77777777" w:rsidR="00886DFD" w:rsidRDefault="00886DFD" w:rsidP="00886DFD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886DFD">
              <w:rPr>
                <w:sz w:val="28"/>
                <w:szCs w:val="28"/>
              </w:rPr>
              <w:t xml:space="preserve">Курирует деятельность объединений дополнительного образования. </w:t>
            </w:r>
          </w:p>
          <w:p w14:paraId="33EBD353" w14:textId="3CBB4E78" w:rsidR="00886DFD" w:rsidRPr="00886DFD" w:rsidRDefault="00886DFD" w:rsidP="00886DFD">
            <w:pPr>
              <w:tabs>
                <w:tab w:val="left" w:pos="851"/>
              </w:tabs>
              <w:ind w:firstLine="709"/>
              <w:rPr>
                <w:i/>
                <w:color w:val="auto"/>
                <w:sz w:val="28"/>
                <w:szCs w:val="28"/>
              </w:rPr>
            </w:pPr>
            <w:r w:rsidRPr="00886DFD">
              <w:rPr>
                <w:sz w:val="28"/>
                <w:szCs w:val="28"/>
              </w:rPr>
              <w:t>Курирует деятельность классных руководителей.</w:t>
            </w:r>
          </w:p>
          <w:p w14:paraId="3E98F69D" w14:textId="0E0823F7" w:rsidR="00380351" w:rsidRDefault="00380351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</w:p>
        </w:tc>
      </w:tr>
      <w:tr w:rsidR="00380351" w14:paraId="4CF3E2A1" w14:textId="77777777" w:rsidTr="00886DFD">
        <w:tc>
          <w:tcPr>
            <w:tcW w:w="2118" w:type="dxa"/>
          </w:tcPr>
          <w:p w14:paraId="7BF1E252" w14:textId="067950C0" w:rsidR="00380351" w:rsidRDefault="00886DFD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 w:rsidRPr="00886DFD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776" w:type="dxa"/>
          </w:tcPr>
          <w:p w14:paraId="09844D11" w14:textId="7BADF741" w:rsidR="00380351" w:rsidRDefault="00886DFD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44" w:type="dxa"/>
          </w:tcPr>
          <w:p w14:paraId="338D4098" w14:textId="39D26C4A" w:rsidR="00380351" w:rsidRDefault="00886DFD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 w:rsidRPr="00886DFD">
              <w:rPr>
                <w:sz w:val="28"/>
                <w:szCs w:val="28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380351" w14:paraId="2F8DBFB2" w14:textId="77777777" w:rsidTr="00886DFD">
        <w:tc>
          <w:tcPr>
            <w:tcW w:w="2118" w:type="dxa"/>
          </w:tcPr>
          <w:p w14:paraId="434A2B68" w14:textId="17B16C31" w:rsidR="00380351" w:rsidRDefault="00886DFD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 w:rsidRPr="00886DFD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-</w:t>
            </w:r>
            <w:r w:rsidRPr="00886DFD">
              <w:rPr>
                <w:sz w:val="28"/>
                <w:szCs w:val="28"/>
              </w:rPr>
              <w:t>предметник</w:t>
            </w:r>
          </w:p>
        </w:tc>
        <w:tc>
          <w:tcPr>
            <w:tcW w:w="776" w:type="dxa"/>
          </w:tcPr>
          <w:p w14:paraId="0F70045C" w14:textId="083D3AC8" w:rsidR="00380351" w:rsidRPr="00886DFD" w:rsidRDefault="00886DFD" w:rsidP="00646192">
            <w:pPr>
              <w:keepNext/>
              <w:keepLines/>
              <w:outlineLvl w:val="0"/>
              <w:rPr>
                <w:color w:val="auto"/>
                <w:sz w:val="28"/>
                <w:szCs w:val="28"/>
              </w:rPr>
            </w:pPr>
            <w:r w:rsidRPr="00886DFD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6444" w:type="dxa"/>
          </w:tcPr>
          <w:p w14:paraId="5763ED26" w14:textId="5C0C56B4" w:rsidR="00380351" w:rsidRDefault="00886DFD" w:rsidP="00646192">
            <w:pPr>
              <w:keepNext/>
              <w:keepLines/>
              <w:outlineLvl w:val="0"/>
              <w:rPr>
                <w:b/>
                <w:color w:val="auto"/>
                <w:sz w:val="28"/>
                <w:szCs w:val="28"/>
              </w:rPr>
            </w:pPr>
            <w:r w:rsidRPr="00886DFD">
              <w:rPr>
                <w:sz w:val="28"/>
                <w:szCs w:val="28"/>
              </w:rPr>
              <w:t>Реализует воспитательный потенциал урока.</w:t>
            </w:r>
          </w:p>
        </w:tc>
      </w:tr>
    </w:tbl>
    <w:p w14:paraId="1ECBEADF" w14:textId="77777777" w:rsidR="00886DFD" w:rsidRDefault="00886DFD" w:rsidP="00380351">
      <w:pPr>
        <w:keepNext/>
        <w:keepLines/>
        <w:outlineLvl w:val="0"/>
        <w:rPr>
          <w:b/>
          <w:color w:val="auto"/>
          <w:sz w:val="28"/>
        </w:rPr>
      </w:pPr>
    </w:p>
    <w:p w14:paraId="139925E5" w14:textId="655591EC" w:rsidR="00380351" w:rsidRDefault="00380351" w:rsidP="00380351">
      <w:pPr>
        <w:keepNext/>
        <w:keepLines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3.2 Нормативно-методическое обеспечение</w:t>
      </w:r>
    </w:p>
    <w:p w14:paraId="57EB60B9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t xml:space="preserve">Школьные нормативно-правовые акты по вопросам воспитательной деятельности </w:t>
      </w:r>
    </w:p>
    <w:p w14:paraId="5CED4817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t xml:space="preserve">Устав школы </w:t>
      </w:r>
    </w:p>
    <w:p w14:paraId="7867BD89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t>Локальные акты:</w:t>
      </w:r>
    </w:p>
    <w:p w14:paraId="7FBC00EA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t xml:space="preserve"> </w:t>
      </w: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Совете обучающихся</w:t>
      </w:r>
    </w:p>
    <w:p w14:paraId="6FA555F8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t xml:space="preserve"> </w:t>
      </w: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методическом объединении классных руководителей </w:t>
      </w:r>
    </w:p>
    <w:p w14:paraId="345F7A3E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содействии деятельности общественных объединений обучающихся, родителей (законных представителей несовершеннолетних </w:t>
      </w:r>
      <w:r w:rsidRPr="00886DFD">
        <w:rPr>
          <w:sz w:val="28"/>
          <w:szCs w:val="28"/>
        </w:rPr>
        <w:lastRenderedPageBreak/>
        <w:t>обучающихся), осуществляемой в ОО и незапрещенной законодательством РФ</w:t>
      </w:r>
    </w:p>
    <w:p w14:paraId="2415DBB6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t xml:space="preserve"> </w:t>
      </w: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Совете родителей </w:t>
      </w:r>
    </w:p>
    <w:p w14:paraId="0756285E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внеурочной деятельности </w:t>
      </w:r>
    </w:p>
    <w:p w14:paraId="5EDDE8CC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спортивном клубе</w:t>
      </w:r>
    </w:p>
    <w:p w14:paraId="5288C5D9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t xml:space="preserve"> </w:t>
      </w: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волонтерском движении </w:t>
      </w:r>
    </w:p>
    <w:p w14:paraId="754B204D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лучшем классе</w:t>
      </w:r>
    </w:p>
    <w:p w14:paraId="0D565DA6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t xml:space="preserve"> </w:t>
      </w: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классном руководстве</w:t>
      </w:r>
    </w:p>
    <w:p w14:paraId="3016E45D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t xml:space="preserve"> </w:t>
      </w: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об ученическом самоуправлении </w:t>
      </w:r>
    </w:p>
    <w:p w14:paraId="52F8C687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предупреждении правонарушений среди обучающихся </w:t>
      </w: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Совете по профилактике правонарушений среди обучающихся </w:t>
      </w: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правилах поведения обучающихся </w:t>
      </w:r>
    </w:p>
    <w:p w14:paraId="5BC1944F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работе с одаренными детьми</w:t>
      </w:r>
    </w:p>
    <w:p w14:paraId="6AC40920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t xml:space="preserve"> </w:t>
      </w: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порядке посещения обучающимися мероприятий, не предусмотренных учебным планом </w:t>
      </w:r>
    </w:p>
    <w:p w14:paraId="2A56CF0D" w14:textId="77777777" w:rsidR="00886DFD" w:rsidRDefault="00886DFD" w:rsidP="00646192">
      <w:pPr>
        <w:tabs>
          <w:tab w:val="left" w:pos="851"/>
        </w:tabs>
        <w:outlineLvl w:val="0"/>
        <w:rPr>
          <w:sz w:val="28"/>
          <w:szCs w:val="28"/>
        </w:rPr>
      </w:pP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по использованию и включению в процесс обучения и воспитания государственных символов РФ»</w:t>
      </w:r>
    </w:p>
    <w:p w14:paraId="7841398F" w14:textId="479E98C0" w:rsidR="00EC7630" w:rsidRPr="00886DFD" w:rsidRDefault="00886DFD" w:rsidP="00646192">
      <w:pPr>
        <w:tabs>
          <w:tab w:val="left" w:pos="851"/>
        </w:tabs>
        <w:outlineLvl w:val="0"/>
        <w:rPr>
          <w:b/>
          <w:color w:val="auto"/>
          <w:sz w:val="28"/>
          <w:szCs w:val="28"/>
        </w:rPr>
      </w:pPr>
      <w:r w:rsidRPr="00886DFD">
        <w:rPr>
          <w:sz w:val="28"/>
          <w:szCs w:val="28"/>
        </w:rPr>
        <w:t xml:space="preserve"> </w:t>
      </w:r>
      <w:r w:rsidRPr="00886DFD">
        <w:rPr>
          <w:sz w:val="28"/>
          <w:szCs w:val="28"/>
        </w:rPr>
        <w:sym w:font="Symbol" w:char="F0B7"/>
      </w:r>
      <w:r w:rsidRPr="00886DFD">
        <w:rPr>
          <w:sz w:val="28"/>
          <w:szCs w:val="28"/>
        </w:rPr>
        <w:t xml:space="preserve"> Положение о первичном отделении РДШ и др</w:t>
      </w:r>
    </w:p>
    <w:p w14:paraId="794A08D9" w14:textId="77777777" w:rsidR="00EC7630" w:rsidRPr="00D1313A" w:rsidRDefault="0040263E" w:rsidP="00646192">
      <w:pPr>
        <w:tabs>
          <w:tab w:val="left" w:pos="851"/>
        </w:tabs>
        <w:outlineLvl w:val="0"/>
        <w:rPr>
          <w:b/>
          <w:color w:val="auto"/>
          <w:sz w:val="28"/>
        </w:rPr>
      </w:pPr>
      <w:bookmarkStart w:id="16" w:name="__RefHeading___11"/>
      <w:bookmarkEnd w:id="16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</w:p>
    <w:p w14:paraId="28C35C74" w14:textId="77777777" w:rsidR="00BC3A5D" w:rsidRDefault="00BC3A5D" w:rsidP="00646192">
      <w:pPr>
        <w:tabs>
          <w:tab w:val="left" w:pos="851"/>
        </w:tabs>
        <w:ind w:firstLine="709"/>
        <w:rPr>
          <w:sz w:val="28"/>
          <w:szCs w:val="28"/>
        </w:rPr>
      </w:pPr>
    </w:p>
    <w:p w14:paraId="679C4C0F" w14:textId="0EB3F4CF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Особыми задачами воспитания обучающихся с особыми образовательными потребностями являются:</w:t>
      </w:r>
    </w:p>
    <w:p w14:paraId="721ED1E8" w14:textId="77777777" w:rsidR="00EC7630" w:rsidRPr="00D1313A" w:rsidRDefault="0040263E" w:rsidP="0064619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D1313A" w:rsidRDefault="0040263E" w:rsidP="0064619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D1313A" w:rsidRDefault="0040263E" w:rsidP="0064619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D1313A" w:rsidRDefault="0040263E" w:rsidP="0064619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8987511" w14:textId="77777777" w:rsidR="00EC7630" w:rsidRPr="00D1313A" w:rsidRDefault="0040263E" w:rsidP="00646192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1BCFF8C6" w14:textId="77777777" w:rsidR="00EC7630" w:rsidRPr="00D1313A" w:rsidRDefault="0040263E" w:rsidP="00646192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D1313A" w:rsidRDefault="0040263E" w:rsidP="00646192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с использованием адекватных вспомогательн</w:t>
      </w:r>
      <w:r w:rsidR="00ED5326" w:rsidRPr="00D1313A">
        <w:rPr>
          <w:color w:val="auto"/>
          <w:sz w:val="28"/>
        </w:rPr>
        <w:t>ых средств и педагогических приё</w:t>
      </w:r>
      <w:r w:rsidRPr="00D1313A">
        <w:rPr>
          <w:color w:val="auto"/>
          <w:sz w:val="28"/>
        </w:rPr>
        <w:t>мов, организацией совместных форм работы воспитателей, педагогов-</w:t>
      </w:r>
      <w:r w:rsidRPr="00D1313A">
        <w:rPr>
          <w:color w:val="auto"/>
          <w:sz w:val="28"/>
        </w:rPr>
        <w:lastRenderedPageBreak/>
        <w:t>психологов, учителей-логопедов, учителей-дефектологов;</w:t>
      </w:r>
    </w:p>
    <w:p w14:paraId="30CAEB1A" w14:textId="77777777" w:rsidR="00EC7630" w:rsidRPr="00D1313A" w:rsidRDefault="0040263E" w:rsidP="00646192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14:paraId="73AA1EBB" w14:textId="77777777" w:rsidR="00EC7630" w:rsidRPr="00D1313A" w:rsidRDefault="00EC7630" w:rsidP="00646192">
      <w:pPr>
        <w:tabs>
          <w:tab w:val="left" w:pos="851"/>
        </w:tabs>
        <w:ind w:firstLine="709"/>
        <w:rPr>
          <w:color w:val="auto"/>
          <w:sz w:val="28"/>
        </w:rPr>
      </w:pPr>
    </w:p>
    <w:p w14:paraId="0A778AD9" w14:textId="77777777" w:rsidR="00BC3A5D" w:rsidRDefault="0040263E" w:rsidP="00646192">
      <w:pPr>
        <w:keepNext/>
        <w:keepLines/>
        <w:outlineLvl w:val="0"/>
        <w:rPr>
          <w:b/>
          <w:color w:val="auto"/>
          <w:sz w:val="28"/>
        </w:rPr>
      </w:pPr>
      <w:bookmarkStart w:id="17" w:name="__RefHeading___12"/>
      <w:bookmarkEnd w:id="17"/>
      <w:r w:rsidRPr="00D1313A">
        <w:rPr>
          <w:b/>
          <w:color w:val="auto"/>
          <w:sz w:val="28"/>
        </w:rPr>
        <w:lastRenderedPageBreak/>
        <w:t>3.4 Система поощрения социальной успешности и проявлений активной жизненной позиции обучающихся</w:t>
      </w:r>
    </w:p>
    <w:p w14:paraId="6DB22998" w14:textId="45207D66" w:rsidR="00BC3A5D" w:rsidRDefault="00BC3A5D" w:rsidP="00BC3A5D">
      <w:pPr>
        <w:keepNext/>
        <w:keepLines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BC3A5D">
        <w:rPr>
          <w:sz w:val="28"/>
          <w:szCs w:val="28"/>
        </w:rPr>
        <w:t xml:space="preserve">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 </w:t>
      </w:r>
    </w:p>
    <w:p w14:paraId="7E7AEE07" w14:textId="77777777" w:rsidR="00BC3A5D" w:rsidRDefault="00BC3A5D" w:rsidP="00646192">
      <w:pPr>
        <w:keepNext/>
        <w:keepLines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6029B775" w14:textId="77777777" w:rsidR="00BC3A5D" w:rsidRDefault="00BC3A5D" w:rsidP="00646192">
      <w:pPr>
        <w:keepNext/>
        <w:keepLines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 xml:space="preserve"> - публичности, открытости поощрений (информирование всех обучающихся о награждении через сайт школы, социальные сети) проведение награждений на еженедельной общешкольной линейке);</w:t>
      </w:r>
    </w:p>
    <w:p w14:paraId="362AE35C" w14:textId="77777777" w:rsidR="00D547E7" w:rsidRDefault="00BC3A5D" w:rsidP="00646192">
      <w:pPr>
        <w:keepNext/>
        <w:keepLines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 xml:space="preserve"> 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14:paraId="78323490" w14:textId="77777777" w:rsidR="00D547E7" w:rsidRDefault="00BC3A5D" w:rsidP="00646192">
      <w:pPr>
        <w:keepNext/>
        <w:keepLines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 xml:space="preserve"> - прозрачности правил поощрения, соблюдение справедливости при выдвижении кандидатур); </w:t>
      </w:r>
    </w:p>
    <w:p w14:paraId="28620085" w14:textId="305CEE64" w:rsidR="00D547E7" w:rsidRDefault="00BC3A5D" w:rsidP="00646192">
      <w:pPr>
        <w:keepNext/>
        <w:keepLines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14:paraId="3854730E" w14:textId="77777777" w:rsidR="00D547E7" w:rsidRDefault="00BC3A5D" w:rsidP="00646192">
      <w:pPr>
        <w:keepNext/>
        <w:keepLines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 xml:space="preserve"> 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14:paraId="674FF430" w14:textId="77777777" w:rsidR="00D547E7" w:rsidRDefault="00BC3A5D" w:rsidP="00646192">
      <w:pPr>
        <w:keepNext/>
        <w:keepLines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 xml:space="preserve"> - 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3475677B" w14:textId="77777777" w:rsidR="00D547E7" w:rsidRDefault="00BC3A5D" w:rsidP="00D547E7">
      <w:pPr>
        <w:keepNext/>
        <w:keepLines/>
        <w:ind w:firstLine="708"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 xml:space="preserve"> В школе применяются следующие формы поощрения</w:t>
      </w:r>
    </w:p>
    <w:p w14:paraId="3F591672" w14:textId="77777777" w:rsidR="00D547E7" w:rsidRDefault="00BC3A5D" w:rsidP="00D547E7">
      <w:pPr>
        <w:keepNext/>
        <w:keepLines/>
        <w:ind w:firstLine="708"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 xml:space="preserve"> - похвальный лист «За отличные успехи в учении»; </w:t>
      </w:r>
    </w:p>
    <w:p w14:paraId="393F639E" w14:textId="77777777" w:rsidR="00D547E7" w:rsidRDefault="00BC3A5D" w:rsidP="00D547E7">
      <w:pPr>
        <w:keepNext/>
        <w:keepLines/>
        <w:ind w:firstLine="708"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 xml:space="preserve">- похвальная грамота «За особые успехи в изучении отдельных предметов»; </w:t>
      </w:r>
    </w:p>
    <w:p w14:paraId="0D1770DE" w14:textId="77777777" w:rsidR="00D547E7" w:rsidRDefault="00BC3A5D" w:rsidP="00D547E7">
      <w:pPr>
        <w:keepNext/>
        <w:keepLines/>
        <w:ind w:firstLine="708"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>- похвальная грамота «Лучшему классу года»;</w:t>
      </w:r>
    </w:p>
    <w:p w14:paraId="5C36B27D" w14:textId="77777777" w:rsidR="00D547E7" w:rsidRDefault="00BC3A5D" w:rsidP="00D547E7">
      <w:pPr>
        <w:keepNext/>
        <w:keepLines/>
        <w:ind w:firstLine="708"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>- награждение благодарностями за активное участие в волонтерских и др. акциях;</w:t>
      </w:r>
    </w:p>
    <w:p w14:paraId="5D79A4E1" w14:textId="04B9852D" w:rsidR="00D547E7" w:rsidRDefault="00BC3A5D" w:rsidP="00D547E7">
      <w:pPr>
        <w:keepNext/>
        <w:keepLines/>
        <w:ind w:firstLine="708"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 xml:space="preserve"> 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</w:t>
      </w:r>
    </w:p>
    <w:p w14:paraId="3692105C" w14:textId="77777777" w:rsidR="00D547E7" w:rsidRDefault="00BC3A5D" w:rsidP="00D547E7">
      <w:pPr>
        <w:keepNext/>
        <w:keepLines/>
        <w:ind w:firstLine="708"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lastRenderedPageBreak/>
        <w:t xml:space="preserve"> 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 </w:t>
      </w:r>
    </w:p>
    <w:p w14:paraId="7B671F08" w14:textId="77777777" w:rsidR="00D547E7" w:rsidRDefault="00BC3A5D" w:rsidP="00D547E7">
      <w:pPr>
        <w:keepNext/>
        <w:keepLines/>
        <w:ind w:firstLine="708"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 xml:space="preserve"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  <w:r w:rsidR="00D547E7">
        <w:rPr>
          <w:sz w:val="28"/>
          <w:szCs w:val="28"/>
        </w:rPr>
        <w:t xml:space="preserve">   </w:t>
      </w:r>
    </w:p>
    <w:p w14:paraId="1F476378" w14:textId="77777777" w:rsidR="00D547E7" w:rsidRDefault="00BC3A5D" w:rsidP="00D547E7">
      <w:pPr>
        <w:keepNext/>
        <w:keepLines/>
        <w:ind w:firstLine="708"/>
        <w:outlineLvl w:val="0"/>
        <w:rPr>
          <w:sz w:val="28"/>
          <w:szCs w:val="28"/>
        </w:rPr>
      </w:pPr>
      <w:r w:rsidRPr="00BC3A5D">
        <w:rPr>
          <w:sz w:val="28"/>
          <w:szCs w:val="28"/>
        </w:rPr>
        <w:t xml:space="preserve">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 </w:t>
      </w:r>
    </w:p>
    <w:p w14:paraId="38CDA65F" w14:textId="64AB6B7C" w:rsidR="00BC3A5D" w:rsidRPr="00BC3A5D" w:rsidRDefault="00BC3A5D" w:rsidP="00D547E7">
      <w:pPr>
        <w:keepNext/>
        <w:keepLines/>
        <w:ind w:firstLine="708"/>
        <w:outlineLvl w:val="0"/>
        <w:rPr>
          <w:b/>
          <w:color w:val="auto"/>
          <w:sz w:val="28"/>
        </w:rPr>
      </w:pPr>
      <w:r w:rsidRPr="00BC3A5D">
        <w:rPr>
          <w:sz w:val="28"/>
          <w:szCs w:val="28"/>
        </w:rPr>
        <w:t>Всеми обучающимися школы ведется портфолио. 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</w:p>
    <w:p w14:paraId="4A23FAC5" w14:textId="30F3D299" w:rsidR="00EC7630" w:rsidRPr="00D1313A" w:rsidRDefault="00EC7630" w:rsidP="00D547E7">
      <w:pPr>
        <w:widowControl/>
        <w:rPr>
          <w:color w:val="auto"/>
          <w:sz w:val="28"/>
        </w:rPr>
      </w:pPr>
    </w:p>
    <w:p w14:paraId="615846AF" w14:textId="77777777" w:rsidR="00EC7630" w:rsidRPr="00D1313A" w:rsidRDefault="0040263E" w:rsidP="00646192">
      <w:pPr>
        <w:keepNext/>
        <w:keepLines/>
        <w:outlineLvl w:val="0"/>
        <w:rPr>
          <w:b/>
          <w:color w:val="auto"/>
          <w:sz w:val="28"/>
        </w:rPr>
      </w:pPr>
      <w:bookmarkStart w:id="18" w:name="__RefHeading___13"/>
      <w:bookmarkEnd w:id="18"/>
      <w:r w:rsidRPr="00D1313A">
        <w:rPr>
          <w:b/>
          <w:color w:val="auto"/>
          <w:sz w:val="28"/>
        </w:rPr>
        <w:t>3.5 Анализ воспитательного процесса</w:t>
      </w:r>
    </w:p>
    <w:p w14:paraId="129C8FBA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 w:rsidP="00646192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 w:rsidP="00646192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 w:rsidP="00646192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</w:t>
      </w:r>
      <w:r w:rsidRPr="00D1313A">
        <w:rPr>
          <w:color w:val="auto"/>
          <w:sz w:val="28"/>
        </w:rPr>
        <w:lastRenderedPageBreak/>
        <w:t xml:space="preserve">использование </w:t>
      </w:r>
      <w:r w:rsidR="00006E1E" w:rsidRPr="000F4BFB">
        <w:rPr>
          <w:color w:val="auto"/>
          <w:sz w:val="28"/>
        </w:rPr>
        <w:t xml:space="preserve">его </w:t>
      </w:r>
      <w:r w:rsidRPr="000F4BFB">
        <w:rPr>
          <w:color w:val="auto"/>
          <w:sz w:val="28"/>
        </w:rPr>
        <w:t>результатов</w:t>
      </w:r>
      <w:r w:rsidRPr="00D1313A">
        <w:rPr>
          <w:color w:val="auto"/>
          <w:sz w:val="28"/>
        </w:rPr>
        <w:t xml:space="preserve">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14:paraId="5C68856A" w14:textId="77777777" w:rsidR="00EC7630" w:rsidRPr="00D1313A" w:rsidRDefault="0040263E" w:rsidP="00646192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14:paraId="30D30B7A" w14:textId="2116530E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направления а</w:t>
      </w:r>
      <w:r w:rsidR="00D547E7">
        <w:rPr>
          <w:color w:val="auto"/>
          <w:sz w:val="28"/>
        </w:rPr>
        <w:t>нализа воспитательного процесса:</w:t>
      </w:r>
    </w:p>
    <w:p w14:paraId="2B6C043D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14:paraId="69EB657C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6A13146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19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19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14:paraId="280E23BD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2B05F20A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 xml:space="preserve"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</w:t>
      </w:r>
      <w:r w:rsidR="00D547E7">
        <w:rPr>
          <w:color w:val="auto"/>
          <w:sz w:val="28"/>
        </w:rPr>
        <w:t>:</w:t>
      </w:r>
    </w:p>
    <w:p w14:paraId="2E2E3A58" w14:textId="77777777" w:rsidR="00EC7630" w:rsidRPr="00D1313A" w:rsidRDefault="0040263E" w:rsidP="00646192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 w:rsidP="00646192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14:paraId="7754658E" w14:textId="77777777" w:rsidR="00EC7630" w:rsidRPr="00D1313A" w:rsidRDefault="0040263E" w:rsidP="00646192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деятельности классных руководителей и их классов;</w:t>
      </w:r>
    </w:p>
    <w:p w14:paraId="7BC8DE2F" w14:textId="77777777" w:rsidR="00EC7630" w:rsidRPr="00D1313A" w:rsidRDefault="0040263E" w:rsidP="00646192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 w:rsidP="00646192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14:paraId="0B5E2E5E" w14:textId="77777777" w:rsidR="00EC7630" w:rsidRPr="00D1313A" w:rsidRDefault="0040263E" w:rsidP="00646192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 w:rsidP="00646192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14:paraId="36FC7383" w14:textId="77777777" w:rsidR="00EC7630" w:rsidRPr="00D1313A" w:rsidRDefault="0040263E" w:rsidP="00646192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 w:rsidP="00646192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 w:rsidP="00646192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14:paraId="76DC632E" w14:textId="77777777" w:rsidR="00EC7630" w:rsidRPr="00D1313A" w:rsidRDefault="0040263E" w:rsidP="00646192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14:paraId="4668DF89" w14:textId="77777777" w:rsidR="00EC7630" w:rsidRPr="00D1313A" w:rsidRDefault="0040263E" w:rsidP="00646192">
      <w:pPr>
        <w:tabs>
          <w:tab w:val="left" w:pos="567"/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77777777" w:rsidR="00EC7630" w:rsidRPr="00D1313A" w:rsidRDefault="0040263E" w:rsidP="00646192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1CAA5331" w14:textId="124AD7B5" w:rsidR="00D547E7" w:rsidRPr="00521C86" w:rsidRDefault="00521C86" w:rsidP="00521C86">
      <w:pPr>
        <w:widowControl/>
        <w:ind w:firstLine="709"/>
        <w:jc w:val="left"/>
        <w:rPr>
          <w:b/>
          <w:color w:val="auto"/>
          <w:sz w:val="28"/>
          <w:szCs w:val="28"/>
        </w:rPr>
      </w:pPr>
      <w:r w:rsidRPr="00521C86">
        <w:rPr>
          <w:sz w:val="28"/>
          <w:szCs w:val="28"/>
        </w:rPr>
        <w:t xml:space="preserve">Итоги самоанализа оформляются в виде отчета, составляемого заместителем директора по воспитательной работе в конце учебного года, рассматриваются и утверждаются педагогическим советом или иным коллегиальным органом управления в школе. Результатом самоанализа воспитательной работы МБОУ </w:t>
      </w:r>
      <w:r>
        <w:rPr>
          <w:sz w:val="28"/>
          <w:szCs w:val="28"/>
        </w:rPr>
        <w:t>ООШ с. Черлак</w:t>
      </w:r>
      <w:r w:rsidRPr="00521C86">
        <w:rPr>
          <w:sz w:val="28"/>
          <w:szCs w:val="28"/>
        </w:rPr>
        <w:t xml:space="preserve"> будет ряд выявленных </w:t>
      </w:r>
      <w:r>
        <w:rPr>
          <w:sz w:val="28"/>
          <w:szCs w:val="28"/>
        </w:rPr>
        <w:t xml:space="preserve"> </w:t>
      </w:r>
      <w:r w:rsidRPr="00521C86">
        <w:rPr>
          <w:sz w:val="28"/>
          <w:szCs w:val="28"/>
        </w:rPr>
        <w:t>проблем, которые не удалось решить педагогическому коллективу школы в 2022/23 учебном году. Эти проблемы следует учесть при планировании воспитательной работы на 2023/24 учебный год</w:t>
      </w:r>
    </w:p>
    <w:p w14:paraId="2E9E4404" w14:textId="77777777" w:rsidR="00D547E7" w:rsidRPr="00521C86" w:rsidRDefault="00D547E7" w:rsidP="00521C86">
      <w:pPr>
        <w:widowControl/>
        <w:ind w:firstLine="709"/>
        <w:jc w:val="left"/>
        <w:rPr>
          <w:b/>
          <w:color w:val="auto"/>
          <w:sz w:val="28"/>
          <w:szCs w:val="28"/>
        </w:rPr>
      </w:pPr>
    </w:p>
    <w:p w14:paraId="3645C118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33BC968D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2B7783B6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4E3E77AB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1632EB70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7C29249E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3A2C232E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647A3296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7200A433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4584E485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0A7A103F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5BF8E3D4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39CFA0B7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58E1D4BB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6BA51F50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480A2748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14106BE8" w14:textId="78366587" w:rsidR="00D547E7" w:rsidRDefault="00D547E7" w:rsidP="00521C86">
      <w:pPr>
        <w:widowControl/>
        <w:rPr>
          <w:b/>
          <w:color w:val="auto"/>
          <w:sz w:val="28"/>
        </w:rPr>
      </w:pPr>
    </w:p>
    <w:p w14:paraId="134D831C" w14:textId="77777777" w:rsidR="00D547E7" w:rsidRDefault="00D547E7" w:rsidP="00646192">
      <w:pPr>
        <w:widowControl/>
        <w:ind w:firstLine="709"/>
        <w:jc w:val="right"/>
        <w:rPr>
          <w:b/>
          <w:color w:val="auto"/>
          <w:sz w:val="28"/>
        </w:rPr>
      </w:pPr>
    </w:p>
    <w:p w14:paraId="5B4BD70E" w14:textId="77777777" w:rsidR="00EC7630" w:rsidRPr="00D1313A" w:rsidRDefault="0040263E" w:rsidP="00646192">
      <w:pPr>
        <w:tabs>
          <w:tab w:val="left" w:pos="851"/>
        </w:tabs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3CCE2EE6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Сентябрь: </w:t>
      </w:r>
    </w:p>
    <w:p w14:paraId="4CEA0B11" w14:textId="77777777" w:rsidR="00EC7630" w:rsidRPr="00D1313A" w:rsidRDefault="00ED4EFB" w:rsidP="00646192">
      <w:pPr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сентября: День знаний; </w:t>
      </w:r>
    </w:p>
    <w:p w14:paraId="49B75907" w14:textId="77777777" w:rsidR="00EC7630" w:rsidRPr="00D1313A" w:rsidRDefault="00ED4EFB" w:rsidP="00646192">
      <w:pPr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сентября: День окончания Второй мировой войны, День солидарности в борьбе с терроризмом.</w:t>
      </w:r>
    </w:p>
    <w:p w14:paraId="19DF30D2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Октябрь: </w:t>
      </w:r>
    </w:p>
    <w:p w14:paraId="2260A283" w14:textId="77777777" w:rsidR="00EC7630" w:rsidRPr="00D1313A" w:rsidRDefault="00ED4EFB" w:rsidP="0064619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октября: Международный день пожилых людей</w:t>
      </w:r>
      <w:r w:rsidR="006B6267" w:rsidRPr="00D1313A">
        <w:rPr>
          <w:color w:val="auto"/>
          <w:sz w:val="28"/>
        </w:rPr>
        <w:t>;</w:t>
      </w:r>
    </w:p>
    <w:p w14:paraId="7047343C" w14:textId="77777777" w:rsidR="00EC7630" w:rsidRPr="00D1313A" w:rsidRDefault="00ED4EFB" w:rsidP="0064619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 xml:space="preserve">октября: День защиты животных; </w:t>
      </w:r>
    </w:p>
    <w:p w14:paraId="76ABC7EC" w14:textId="77777777" w:rsidR="00EC7630" w:rsidRPr="00D1313A" w:rsidRDefault="00ED4EFB" w:rsidP="0064619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октября: День Учителя; </w:t>
      </w:r>
    </w:p>
    <w:p w14:paraId="372198C1" w14:textId="77777777" w:rsidR="00EC7630" w:rsidRPr="00D1313A" w:rsidRDefault="0040263E" w:rsidP="0064619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Третье воскресенье октября: День отца; </w:t>
      </w:r>
    </w:p>
    <w:p w14:paraId="1EEDECDF" w14:textId="77777777" w:rsidR="00EC7630" w:rsidRPr="00D1313A" w:rsidRDefault="006B6267" w:rsidP="0064619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30 </w:t>
      </w:r>
      <w:r w:rsidR="0040263E" w:rsidRPr="00D1313A">
        <w:rPr>
          <w:color w:val="auto"/>
          <w:sz w:val="28"/>
        </w:rPr>
        <w:t>октября: День памяти жертв политических репрессий.</w:t>
      </w:r>
    </w:p>
    <w:p w14:paraId="28A4E8CD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Ноябрь: </w:t>
      </w:r>
    </w:p>
    <w:p w14:paraId="5983C661" w14:textId="77777777" w:rsidR="00EC7630" w:rsidRPr="00D1313A" w:rsidRDefault="006B6267" w:rsidP="00646192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>ноября: День народного единства.</w:t>
      </w:r>
    </w:p>
    <w:p w14:paraId="2F5E6323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Декабрь: </w:t>
      </w:r>
    </w:p>
    <w:p w14:paraId="530DFEC5" w14:textId="77777777" w:rsidR="00EC7630" w:rsidRPr="00D1313A" w:rsidRDefault="006B6267" w:rsidP="0064619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декабря: Международный день инвалидов;</w:t>
      </w:r>
    </w:p>
    <w:p w14:paraId="5AF3A93A" w14:textId="77777777" w:rsidR="00EC7630" w:rsidRPr="00D1313A" w:rsidRDefault="006B6267" w:rsidP="0064619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декабря: Битва за Москву, Международный день добровольцев; </w:t>
      </w:r>
    </w:p>
    <w:p w14:paraId="50AFF1DB" w14:textId="77777777" w:rsidR="00EC7630" w:rsidRPr="00D1313A" w:rsidRDefault="006B6267" w:rsidP="0064619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декабря: День Александра Невского; </w:t>
      </w:r>
    </w:p>
    <w:p w14:paraId="08DE4BF5" w14:textId="77777777" w:rsidR="00EC7630" w:rsidRPr="00D1313A" w:rsidRDefault="006B6267" w:rsidP="0064619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декабря: День Героев Отечества; </w:t>
      </w:r>
    </w:p>
    <w:p w14:paraId="5314B0F9" w14:textId="77777777" w:rsidR="00EC7630" w:rsidRPr="00D1313A" w:rsidRDefault="006B6267" w:rsidP="0064619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10 </w:t>
      </w:r>
      <w:r w:rsidR="0040263E" w:rsidRPr="00D1313A">
        <w:rPr>
          <w:color w:val="auto"/>
          <w:sz w:val="28"/>
        </w:rPr>
        <w:t xml:space="preserve">декабря: День прав человека; </w:t>
      </w:r>
    </w:p>
    <w:p w14:paraId="5BD6186C" w14:textId="77777777" w:rsidR="00EC7630" w:rsidRPr="00D1313A" w:rsidRDefault="006B6267" w:rsidP="0064619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декабря: День Конституции Российской Федерации; </w:t>
      </w:r>
    </w:p>
    <w:p w14:paraId="3F73CA84" w14:textId="77777777" w:rsidR="00EC7630" w:rsidRPr="00D1313A" w:rsidRDefault="006B6267" w:rsidP="0064619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декабря: День спасателя.</w:t>
      </w:r>
    </w:p>
    <w:p w14:paraId="582CF747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Январь: </w:t>
      </w:r>
    </w:p>
    <w:p w14:paraId="50174A04" w14:textId="77777777" w:rsidR="00EC7630" w:rsidRPr="00D1313A" w:rsidRDefault="006B6267" w:rsidP="0064619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января: Новый год; </w:t>
      </w:r>
    </w:p>
    <w:p w14:paraId="287F5286" w14:textId="77777777" w:rsidR="00EC7630" w:rsidRPr="00D1313A" w:rsidRDefault="006B6267" w:rsidP="0064619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7 </w:t>
      </w:r>
      <w:r w:rsidR="0040263E" w:rsidRPr="00D1313A">
        <w:rPr>
          <w:color w:val="auto"/>
          <w:sz w:val="28"/>
        </w:rPr>
        <w:t>января: Рождество Христово;</w:t>
      </w:r>
    </w:p>
    <w:p w14:paraId="378D94B4" w14:textId="77777777" w:rsidR="00EC7630" w:rsidRPr="00D1313A" w:rsidRDefault="006B6267" w:rsidP="0064619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>января: «Татьянин день» (праздник студентов);</w:t>
      </w:r>
    </w:p>
    <w:p w14:paraId="4D8E95CE" w14:textId="77777777" w:rsidR="00EC7630" w:rsidRPr="00D1313A" w:rsidRDefault="006B6267" w:rsidP="0064619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января: День снятия блокады Ленинграда.</w:t>
      </w:r>
    </w:p>
    <w:p w14:paraId="7215E68F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Февраль: </w:t>
      </w:r>
    </w:p>
    <w:p w14:paraId="4D3AFD46" w14:textId="77777777" w:rsidR="00EC7630" w:rsidRPr="00D1313A" w:rsidRDefault="006B6267" w:rsidP="0064619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2 </w:t>
      </w:r>
      <w:r w:rsidR="0040263E" w:rsidRPr="00D1313A">
        <w:rPr>
          <w:color w:val="auto"/>
          <w:sz w:val="28"/>
        </w:rPr>
        <w:t xml:space="preserve">февраля: День воинской славы России; </w:t>
      </w:r>
    </w:p>
    <w:p w14:paraId="6B13540C" w14:textId="77777777" w:rsidR="00EC7630" w:rsidRPr="00D1313A" w:rsidRDefault="006B6267" w:rsidP="0064619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8 </w:t>
      </w:r>
      <w:r w:rsidR="0040263E" w:rsidRPr="00D1313A">
        <w:rPr>
          <w:color w:val="auto"/>
          <w:sz w:val="28"/>
        </w:rPr>
        <w:t>февраля: День русской науки;</w:t>
      </w:r>
    </w:p>
    <w:p w14:paraId="5F8C4698" w14:textId="77777777" w:rsidR="00EC7630" w:rsidRPr="00D1313A" w:rsidRDefault="006B6267" w:rsidP="0064619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21 </w:t>
      </w:r>
      <w:r w:rsidR="0040263E" w:rsidRPr="00D1313A">
        <w:rPr>
          <w:color w:val="auto"/>
          <w:sz w:val="28"/>
        </w:rPr>
        <w:t xml:space="preserve">февраля: Международный день родного языка; </w:t>
      </w:r>
    </w:p>
    <w:p w14:paraId="237D2756" w14:textId="77777777" w:rsidR="00EC7630" w:rsidRPr="00D1313A" w:rsidRDefault="006B6267" w:rsidP="0064619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23 </w:t>
      </w:r>
      <w:r w:rsidR="0040263E" w:rsidRPr="00D1313A">
        <w:rPr>
          <w:color w:val="auto"/>
          <w:sz w:val="28"/>
        </w:rPr>
        <w:t>февраля: День защитника Отечества.</w:t>
      </w:r>
    </w:p>
    <w:p w14:paraId="135ADA39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Март: </w:t>
      </w:r>
    </w:p>
    <w:p w14:paraId="1F72773A" w14:textId="77777777" w:rsidR="00EC7630" w:rsidRPr="00D1313A" w:rsidRDefault="006B6267" w:rsidP="00646192">
      <w:pPr>
        <w:numPr>
          <w:ilvl w:val="0"/>
          <w:numId w:val="2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 xml:space="preserve">марта: Международный женский день; </w:t>
      </w:r>
    </w:p>
    <w:p w14:paraId="0554C098" w14:textId="77777777" w:rsidR="00EC7630" w:rsidRPr="00D1313A" w:rsidRDefault="006B6267" w:rsidP="00646192">
      <w:pPr>
        <w:numPr>
          <w:ilvl w:val="0"/>
          <w:numId w:val="2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18 </w:t>
      </w:r>
      <w:r w:rsidR="0040263E" w:rsidRPr="00D1313A">
        <w:rPr>
          <w:color w:val="auto"/>
          <w:sz w:val="28"/>
        </w:rPr>
        <w:t>марта: День воссоединения Крыма с Россией.</w:t>
      </w:r>
    </w:p>
    <w:p w14:paraId="1F6D3680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Апрель: </w:t>
      </w:r>
    </w:p>
    <w:p w14:paraId="3BD09794" w14:textId="77777777" w:rsidR="00EC7630" w:rsidRPr="00D1313A" w:rsidRDefault="006B6267" w:rsidP="00646192">
      <w:pPr>
        <w:numPr>
          <w:ilvl w:val="0"/>
          <w:numId w:val="25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>апреля: День космонавтики.</w:t>
      </w:r>
    </w:p>
    <w:p w14:paraId="4C53E2C1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Май: </w:t>
      </w:r>
    </w:p>
    <w:p w14:paraId="492EE5B9" w14:textId="77777777" w:rsidR="00EC7630" w:rsidRPr="00D1313A" w:rsidRDefault="006B6267" w:rsidP="00646192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мая: Праздник Весны и Труда;</w:t>
      </w:r>
    </w:p>
    <w:p w14:paraId="272FBB5B" w14:textId="77777777" w:rsidR="00EC7630" w:rsidRPr="00D1313A" w:rsidRDefault="006B6267" w:rsidP="00646192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мая: День Победы; </w:t>
      </w:r>
    </w:p>
    <w:p w14:paraId="6D336108" w14:textId="77777777" w:rsidR="00EC7630" w:rsidRPr="00D1313A" w:rsidRDefault="006B6267" w:rsidP="00646192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24 </w:t>
      </w:r>
      <w:r w:rsidR="0040263E" w:rsidRPr="00D1313A">
        <w:rPr>
          <w:color w:val="auto"/>
          <w:sz w:val="28"/>
        </w:rPr>
        <w:t>мая: День славянской письменности и культуры.</w:t>
      </w:r>
    </w:p>
    <w:p w14:paraId="671E5AFA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Июнь: </w:t>
      </w:r>
    </w:p>
    <w:p w14:paraId="12951864" w14:textId="77777777" w:rsidR="00EC7630" w:rsidRPr="00D1313A" w:rsidRDefault="006B6267" w:rsidP="0064619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июня: Международный день защиты детей; </w:t>
      </w:r>
    </w:p>
    <w:p w14:paraId="7CD5798F" w14:textId="77777777" w:rsidR="00EC7630" w:rsidRPr="00D1313A" w:rsidRDefault="006B6267" w:rsidP="0064619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июня: День эколога; </w:t>
      </w:r>
    </w:p>
    <w:p w14:paraId="24A55CDC" w14:textId="77777777" w:rsidR="00EC7630" w:rsidRPr="00D1313A" w:rsidRDefault="006B6267" w:rsidP="0064619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июня: Пушкинский день России; </w:t>
      </w:r>
    </w:p>
    <w:p w14:paraId="76E82BC6" w14:textId="77777777" w:rsidR="00EC7630" w:rsidRPr="00D1313A" w:rsidRDefault="006B6267" w:rsidP="0064619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июня: День России; </w:t>
      </w:r>
    </w:p>
    <w:p w14:paraId="43E4528D" w14:textId="77777777" w:rsidR="00EC7630" w:rsidRPr="00D1313A" w:rsidRDefault="006B6267" w:rsidP="0064619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 xml:space="preserve">июня: День памяти и скорби; </w:t>
      </w:r>
    </w:p>
    <w:p w14:paraId="293FBC5F" w14:textId="77777777" w:rsidR="00EC7630" w:rsidRPr="00D1313A" w:rsidRDefault="006B6267" w:rsidP="0064619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2A0299" w:rsidRPr="00D1313A">
        <w:rPr>
          <w:color w:val="auto"/>
          <w:sz w:val="28"/>
        </w:rPr>
        <w:t>июня: День молодё</w:t>
      </w:r>
      <w:r w:rsidR="0040263E" w:rsidRPr="00D1313A">
        <w:rPr>
          <w:color w:val="auto"/>
          <w:sz w:val="28"/>
        </w:rPr>
        <w:t>жи.</w:t>
      </w:r>
    </w:p>
    <w:p w14:paraId="0D2A577D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Июль: </w:t>
      </w:r>
    </w:p>
    <w:p w14:paraId="2C6B1B1F" w14:textId="77777777" w:rsidR="00EC7630" w:rsidRPr="00D1313A" w:rsidRDefault="006B6267" w:rsidP="00646192">
      <w:pPr>
        <w:numPr>
          <w:ilvl w:val="0"/>
          <w:numId w:val="2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>июля: День семьи, любви и верности.</w:t>
      </w:r>
    </w:p>
    <w:p w14:paraId="23FC3D65" w14:textId="77777777" w:rsidR="00EC7630" w:rsidRPr="00D1313A" w:rsidRDefault="0040263E" w:rsidP="00646192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Август: </w:t>
      </w:r>
    </w:p>
    <w:p w14:paraId="1ECC09F6" w14:textId="77777777" w:rsidR="00EC7630" w:rsidRPr="00D1313A" w:rsidRDefault="006B6267" w:rsidP="00646192">
      <w:pPr>
        <w:numPr>
          <w:ilvl w:val="0"/>
          <w:numId w:val="2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>августа: День Государственного флага Российской Федерации;</w:t>
      </w:r>
    </w:p>
    <w:p w14:paraId="14A6D3AC" w14:textId="5AF9D4EE" w:rsidR="00EC7630" w:rsidRPr="004C1D6B" w:rsidRDefault="006B6267" w:rsidP="00646192">
      <w:pPr>
        <w:numPr>
          <w:ilvl w:val="0"/>
          <w:numId w:val="29"/>
        </w:numPr>
        <w:tabs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>августа: День воинской славы России.</w:t>
      </w:r>
    </w:p>
    <w:p w14:paraId="3D6A99AF" w14:textId="6D0845E3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716E185D" w14:textId="2AD70DBA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17366AC5" w14:textId="2BF710DD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404EC115" w14:textId="17055969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4343C213" w14:textId="16976811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49800F4B" w14:textId="6524DDAA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5258BA91" w14:textId="09866E34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053E67C8" w14:textId="08AF400A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46387582" w14:textId="7AADB79C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7569C578" w14:textId="1A31790E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76FDC0CF" w14:textId="5B80945B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6EC848FD" w14:textId="40CDF3C8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380E178C" w14:textId="43DEE5D3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59239E8D" w14:textId="493A580B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5E507E0D" w14:textId="729A1C93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1D47334F" w14:textId="290A4A96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0ADC16A4" w14:textId="76AA731B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040ECAC6" w14:textId="791DDC43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0997F07A" w14:textId="47301558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1AAFBE11" w14:textId="294BAAA0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56DD8AA6" w14:textId="1FA5B46E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3307B109" w14:textId="593EA638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537B9001" w14:textId="65F4A156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74DE5DAC" w14:textId="39D8FFC8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54D97F16" w14:textId="095F780F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2E8D975D" w14:textId="7115D728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6DEBFDC8" w14:textId="14F81CBA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0D72DB13" w14:textId="7ED38EC6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226BBEAE" w14:textId="7990B448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p w14:paraId="37F52FDB" w14:textId="1C124B7C" w:rsidR="004C1D6B" w:rsidRDefault="004C1D6B" w:rsidP="004C1D6B">
      <w:pPr>
        <w:tabs>
          <w:tab w:val="left" w:pos="993"/>
        </w:tabs>
        <w:rPr>
          <w:color w:val="auto"/>
          <w:sz w:val="28"/>
        </w:rPr>
      </w:pPr>
    </w:p>
    <w:tbl>
      <w:tblPr>
        <w:tblStyle w:val="affb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1560"/>
        <w:gridCol w:w="3402"/>
      </w:tblGrid>
      <w:tr w:rsidR="00925D52" w14:paraId="725FC436" w14:textId="77777777" w:rsidTr="00521C86">
        <w:trPr>
          <w:trHeight w:val="609"/>
        </w:trPr>
        <w:tc>
          <w:tcPr>
            <w:tcW w:w="10349" w:type="dxa"/>
            <w:gridSpan w:val="4"/>
          </w:tcPr>
          <w:p w14:paraId="02AB75CF" w14:textId="77777777" w:rsidR="00925D52" w:rsidRDefault="00925D52" w:rsidP="00925D52">
            <w:pPr>
              <w:pStyle w:val="TableParagraph"/>
              <w:spacing w:before="227" w:line="240" w:lineRule="auto"/>
              <w:ind w:left="10"/>
              <w:rPr>
                <w:b/>
                <w:spacing w:val="-58"/>
                <w:sz w:val="24"/>
              </w:rPr>
            </w:pPr>
            <w:r>
              <w:rPr>
                <w:b/>
                <w:sz w:val="24"/>
              </w:rPr>
              <w:t>ПЛАН ВОСПИТАТЕЛЬНОЙ РАБОТЫ ШКОЛЫ</w:t>
            </w:r>
            <w:r>
              <w:rPr>
                <w:b/>
                <w:spacing w:val="-58"/>
                <w:sz w:val="24"/>
              </w:rPr>
              <w:t xml:space="preserve"> </w:t>
            </w:r>
          </w:p>
          <w:p w14:paraId="312BA4D8" w14:textId="10B4C9B9" w:rsidR="00925D52" w:rsidRDefault="00925D52" w:rsidP="00925D52">
            <w:pPr>
              <w:pStyle w:val="TableParagraph"/>
              <w:spacing w:before="227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2022-2023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1-4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925D52" w14:paraId="6C09A0E2" w14:textId="77777777" w:rsidTr="00521C86">
        <w:trPr>
          <w:trHeight w:val="609"/>
        </w:trPr>
        <w:tc>
          <w:tcPr>
            <w:tcW w:w="10349" w:type="dxa"/>
            <w:gridSpan w:val="4"/>
          </w:tcPr>
          <w:p w14:paraId="2E36167E" w14:textId="605DDF1D" w:rsidR="00925D52" w:rsidRDefault="00925D52" w:rsidP="00925D52">
            <w:pPr>
              <w:pStyle w:val="TableParagraph"/>
              <w:spacing w:before="227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925D52" w14:paraId="5BEFA561" w14:textId="77777777" w:rsidTr="00521C86">
        <w:trPr>
          <w:trHeight w:val="609"/>
        </w:trPr>
        <w:tc>
          <w:tcPr>
            <w:tcW w:w="4395" w:type="dxa"/>
          </w:tcPr>
          <w:p w14:paraId="03FA0F2B" w14:textId="36D46582" w:rsidR="00925D52" w:rsidRDefault="00925D52" w:rsidP="00925D52">
            <w:pPr>
              <w:pStyle w:val="TableParagraph"/>
              <w:spacing w:before="22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</w:p>
        </w:tc>
        <w:tc>
          <w:tcPr>
            <w:tcW w:w="992" w:type="dxa"/>
          </w:tcPr>
          <w:p w14:paraId="2B248FB5" w14:textId="0D46EC5E" w:rsidR="00925D52" w:rsidRDefault="00925D52" w:rsidP="00925D52">
            <w:pPr>
              <w:pStyle w:val="TableParagraph"/>
              <w:spacing w:before="22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560" w:type="dxa"/>
          </w:tcPr>
          <w:p w14:paraId="34A9D73D" w14:textId="74E69834" w:rsidR="00925D52" w:rsidRDefault="00925D52" w:rsidP="00925D52">
            <w:pPr>
              <w:pStyle w:val="TableParagraph"/>
              <w:spacing w:before="227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3402" w:type="dxa"/>
          </w:tcPr>
          <w:p w14:paraId="72B319BF" w14:textId="4D69FCB9" w:rsidR="00925D52" w:rsidRDefault="00925D52" w:rsidP="00925D52">
            <w:pPr>
              <w:pStyle w:val="TableParagraph"/>
              <w:spacing w:before="227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25D52" w14:paraId="023C84A8" w14:textId="77777777" w:rsidTr="00521C86">
        <w:trPr>
          <w:trHeight w:val="638"/>
        </w:trPr>
        <w:tc>
          <w:tcPr>
            <w:tcW w:w="4395" w:type="dxa"/>
          </w:tcPr>
          <w:p w14:paraId="5EF75256" w14:textId="77777777" w:rsidR="00925D52" w:rsidRDefault="00925D52" w:rsidP="00925D52">
            <w:pPr>
              <w:pStyle w:val="TableParagraph"/>
              <w:spacing w:line="271" w:lineRule="auto"/>
              <w:ind w:right="546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992" w:type="dxa"/>
          </w:tcPr>
          <w:p w14:paraId="511E9DDC" w14:textId="77777777" w:rsidR="00925D52" w:rsidRDefault="00925D52" w:rsidP="00925D52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E9ADAFD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1.09.22</w:t>
            </w:r>
          </w:p>
        </w:tc>
        <w:tc>
          <w:tcPr>
            <w:tcW w:w="3402" w:type="dxa"/>
          </w:tcPr>
          <w:p w14:paraId="35CFDC20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185A9686" w14:textId="77777777" w:rsidTr="00521C86">
        <w:trPr>
          <w:trHeight w:val="2813"/>
        </w:trPr>
        <w:tc>
          <w:tcPr>
            <w:tcW w:w="4395" w:type="dxa"/>
          </w:tcPr>
          <w:p w14:paraId="66B9CA04" w14:textId="77777777" w:rsidR="00925D52" w:rsidRDefault="00925D52" w:rsidP="00925D52">
            <w:pPr>
              <w:pStyle w:val="TableParagraph"/>
              <w:tabs>
                <w:tab w:val="left" w:pos="2389"/>
                <w:tab w:val="left" w:pos="2615"/>
              </w:tabs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месячников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и гражданской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безопасности,</w:t>
            </w:r>
          </w:p>
          <w:p w14:paraId="0087E303" w14:textId="77777777" w:rsidR="00925D52" w:rsidRDefault="00925D52" w:rsidP="00925D52">
            <w:pPr>
              <w:pStyle w:val="TableParagraph"/>
              <w:tabs>
                <w:tab w:val="left" w:pos="2585"/>
              </w:tabs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z w:val="24"/>
              </w:rPr>
              <w:tab/>
              <w:t>терроризма,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школа-дом»,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  <w:p w14:paraId="781C8F40" w14:textId="77777777" w:rsidR="00925D52" w:rsidRDefault="00925D52" w:rsidP="00925D5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992" w:type="dxa"/>
          </w:tcPr>
          <w:p w14:paraId="7AB08E0C" w14:textId="77777777" w:rsidR="00925D52" w:rsidRDefault="00925D52" w:rsidP="00925D52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2465B38" w14:textId="77777777" w:rsidR="00925D52" w:rsidRDefault="00925D52" w:rsidP="00925D5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40264CBC" w14:textId="08EAEB49" w:rsidR="00925D52" w:rsidRDefault="00925D52" w:rsidP="00925D52">
            <w:pPr>
              <w:pStyle w:val="TableParagraph"/>
              <w:tabs>
                <w:tab w:val="left" w:pos="1747"/>
              </w:tabs>
              <w:spacing w:line="276" w:lineRule="auto"/>
              <w:ind w:left="10" w:right="66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925D52" w14:paraId="4B07F5B9" w14:textId="77777777" w:rsidTr="00521C86">
        <w:trPr>
          <w:trHeight w:val="633"/>
        </w:trPr>
        <w:tc>
          <w:tcPr>
            <w:tcW w:w="4395" w:type="dxa"/>
          </w:tcPr>
          <w:p w14:paraId="664D5E6E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первоклассники»</w:t>
            </w:r>
          </w:p>
        </w:tc>
        <w:tc>
          <w:tcPr>
            <w:tcW w:w="992" w:type="dxa"/>
          </w:tcPr>
          <w:p w14:paraId="412C944D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6422EDA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140C5C15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393540E9" w14:textId="1224DB41" w:rsidR="00925D52" w:rsidRDefault="00925D52" w:rsidP="00925D52">
            <w:pPr>
              <w:pStyle w:val="TableParagraph"/>
              <w:spacing w:before="41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51ED9D99" w14:textId="77777777" w:rsidTr="00521C86">
        <w:trPr>
          <w:trHeight w:val="710"/>
        </w:trPr>
        <w:tc>
          <w:tcPr>
            <w:tcW w:w="4395" w:type="dxa"/>
          </w:tcPr>
          <w:p w14:paraId="0B6A9433" w14:textId="77777777" w:rsidR="00925D52" w:rsidRDefault="00925D52" w:rsidP="00925D5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  <w:p w14:paraId="12C421C7" w14:textId="77777777" w:rsidR="00925D52" w:rsidRDefault="00925D52" w:rsidP="00925D5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992" w:type="dxa"/>
          </w:tcPr>
          <w:p w14:paraId="09507A15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F68203D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08A9AF3D" w14:textId="77777777" w:rsidR="00925D52" w:rsidRDefault="00925D52" w:rsidP="00925D52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70B45A00" w14:textId="156675FF" w:rsidR="00925D52" w:rsidRDefault="00925D52" w:rsidP="00925D52">
            <w:pPr>
              <w:pStyle w:val="TableParagraph"/>
              <w:spacing w:before="41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1A8D44DA" w14:textId="77777777" w:rsidTr="00521C86">
        <w:trPr>
          <w:trHeight w:val="633"/>
        </w:trPr>
        <w:tc>
          <w:tcPr>
            <w:tcW w:w="4395" w:type="dxa"/>
          </w:tcPr>
          <w:p w14:paraId="23C3CA21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</w:p>
          <w:p w14:paraId="292E1BC5" w14:textId="77777777" w:rsidR="00925D52" w:rsidRDefault="00925D52" w:rsidP="00925D5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старты»</w:t>
            </w:r>
          </w:p>
        </w:tc>
        <w:tc>
          <w:tcPr>
            <w:tcW w:w="992" w:type="dxa"/>
          </w:tcPr>
          <w:p w14:paraId="68EC2EDA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7CE5CAD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52C63FE0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25D52" w14:paraId="7E11169D" w14:textId="77777777" w:rsidTr="00521C86">
        <w:trPr>
          <w:trHeight w:val="475"/>
        </w:trPr>
        <w:tc>
          <w:tcPr>
            <w:tcW w:w="4395" w:type="dxa"/>
          </w:tcPr>
          <w:p w14:paraId="389715D2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172CDCBA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F1C9154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76002179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779FB016" w14:textId="77777777" w:rsidTr="00521C86">
        <w:trPr>
          <w:trHeight w:val="974"/>
        </w:trPr>
        <w:tc>
          <w:tcPr>
            <w:tcW w:w="4395" w:type="dxa"/>
          </w:tcPr>
          <w:p w14:paraId="709D8862" w14:textId="49244DF0" w:rsidR="00925D52" w:rsidRDefault="00925D52" w:rsidP="00925D52">
            <w:pPr>
              <w:pStyle w:val="TableParagraph"/>
              <w:tabs>
                <w:tab w:val="left" w:pos="2285"/>
              </w:tabs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особый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праздник» торжественное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992" w:type="dxa"/>
          </w:tcPr>
          <w:p w14:paraId="66860179" w14:textId="77777777" w:rsidR="00925D52" w:rsidRDefault="00925D52" w:rsidP="00925D52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DF3721F" w14:textId="77777777" w:rsidR="00925D52" w:rsidRDefault="00925D52" w:rsidP="00925D5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3F6DF012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Зам.дир.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5E63A6E8" w14:textId="77777777" w:rsidTr="00521C86">
        <w:trPr>
          <w:trHeight w:val="2265"/>
        </w:trPr>
        <w:tc>
          <w:tcPr>
            <w:tcW w:w="4395" w:type="dxa"/>
          </w:tcPr>
          <w:p w14:paraId="44333C1F" w14:textId="77777777" w:rsidR="00925D52" w:rsidRDefault="00925D52" w:rsidP="00925D52">
            <w:pPr>
              <w:pStyle w:val="TableParagraph"/>
              <w:tabs>
                <w:tab w:val="left" w:pos="1697"/>
                <w:tab w:val="left" w:pos="2175"/>
                <w:tab w:val="left" w:pos="2344"/>
                <w:tab w:val="left" w:pos="2754"/>
                <w:tab w:val="left" w:pos="3356"/>
                <w:tab w:val="left" w:pos="3688"/>
              </w:tabs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z w:val="24"/>
              </w:rPr>
              <w:tab/>
              <w:t>Единый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  <w:t>правонарушений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(правовые, профилактические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992" w:type="dxa"/>
          </w:tcPr>
          <w:p w14:paraId="7C963C1D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A8D0FFC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00AAFC4F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3A9E1A4C" w14:textId="031A50CD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2C1C54C" w14:textId="77777777" w:rsidTr="00521C86">
        <w:trPr>
          <w:trHeight w:val="1583"/>
        </w:trPr>
        <w:tc>
          <w:tcPr>
            <w:tcW w:w="4395" w:type="dxa"/>
          </w:tcPr>
          <w:p w14:paraId="3006FAA8" w14:textId="77777777" w:rsidR="00925D52" w:rsidRDefault="00925D52" w:rsidP="00925D52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самоуправления,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</w:p>
          <w:p w14:paraId="16CAD9D9" w14:textId="77777777" w:rsidR="00925D52" w:rsidRDefault="00925D52" w:rsidP="00925D5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программа.</w:t>
            </w:r>
          </w:p>
        </w:tc>
        <w:tc>
          <w:tcPr>
            <w:tcW w:w="992" w:type="dxa"/>
          </w:tcPr>
          <w:p w14:paraId="7F141300" w14:textId="77777777" w:rsidR="00925D52" w:rsidRDefault="00925D52" w:rsidP="00925D52">
            <w:pPr>
              <w:pStyle w:val="TableParagraph"/>
              <w:spacing w:line="259" w:lineRule="exact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029D78B" w14:textId="77777777" w:rsidR="00925D52" w:rsidRDefault="00925D52" w:rsidP="00925D52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203EC2BE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6594ADAE" w14:textId="77777777" w:rsidTr="00521C86">
        <w:trPr>
          <w:trHeight w:val="954"/>
        </w:trPr>
        <w:tc>
          <w:tcPr>
            <w:tcW w:w="4395" w:type="dxa"/>
          </w:tcPr>
          <w:p w14:paraId="02D4CA3B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  <w:tc>
          <w:tcPr>
            <w:tcW w:w="992" w:type="dxa"/>
          </w:tcPr>
          <w:p w14:paraId="385EF54D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DF569D6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3DFE7328" w14:textId="5781AC09" w:rsidR="00925D52" w:rsidRDefault="00925D52" w:rsidP="00925D52">
            <w:pPr>
              <w:pStyle w:val="TableParagraph"/>
              <w:tabs>
                <w:tab w:val="left" w:pos="2279"/>
              </w:tabs>
              <w:spacing w:before="6" w:line="310" w:lineRule="atLeast"/>
              <w:ind w:left="10" w:right="65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02DB2F17" w14:textId="77777777" w:rsidTr="00521C86">
        <w:trPr>
          <w:trHeight w:val="686"/>
        </w:trPr>
        <w:tc>
          <w:tcPr>
            <w:tcW w:w="4395" w:type="dxa"/>
          </w:tcPr>
          <w:p w14:paraId="13D7D87C" w14:textId="77777777" w:rsidR="00925D52" w:rsidRDefault="00925D52" w:rsidP="00925D52">
            <w:pPr>
              <w:pStyle w:val="TableParagraph"/>
              <w:spacing w:line="276" w:lineRule="auto"/>
              <w:ind w:right="769"/>
              <w:rPr>
                <w:sz w:val="24"/>
              </w:rPr>
            </w:pPr>
            <w:r>
              <w:rPr>
                <w:sz w:val="24"/>
              </w:rPr>
              <w:t>Встреча со служащими МЧС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Дюртюли</w:t>
            </w:r>
          </w:p>
        </w:tc>
        <w:tc>
          <w:tcPr>
            <w:tcW w:w="992" w:type="dxa"/>
          </w:tcPr>
          <w:p w14:paraId="5A98D294" w14:textId="77777777" w:rsidR="00925D52" w:rsidRDefault="00925D52" w:rsidP="00925D52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3D3672F" w14:textId="77777777" w:rsidR="00925D52" w:rsidRDefault="00925D52" w:rsidP="00925D5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502A53BC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925D52" w14:paraId="15F329A9" w14:textId="77777777" w:rsidTr="00521C86">
        <w:trPr>
          <w:trHeight w:val="700"/>
        </w:trPr>
        <w:tc>
          <w:tcPr>
            <w:tcW w:w="4395" w:type="dxa"/>
          </w:tcPr>
          <w:p w14:paraId="06A5DDD0" w14:textId="77777777" w:rsidR="00925D52" w:rsidRDefault="00925D52" w:rsidP="00925D52">
            <w:pPr>
              <w:pStyle w:val="TableParagraph"/>
              <w:spacing w:line="276" w:lineRule="auto"/>
              <w:ind w:right="797"/>
              <w:rPr>
                <w:sz w:val="24"/>
              </w:rPr>
            </w:pPr>
            <w:r>
              <w:rPr>
                <w:sz w:val="24"/>
              </w:rPr>
              <w:t>Единый урок «День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992" w:type="dxa"/>
          </w:tcPr>
          <w:p w14:paraId="243B244B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BEC1FC6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7C8BB030" w14:textId="77777777" w:rsidR="00925D52" w:rsidRDefault="00925D52" w:rsidP="00925D52">
            <w:pPr>
              <w:pStyle w:val="TableParagraph"/>
              <w:spacing w:line="276" w:lineRule="auto"/>
              <w:ind w:left="10" w:right="427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0DA10F6F" w14:textId="77777777" w:rsidTr="00521C86">
        <w:trPr>
          <w:trHeight w:val="633"/>
        </w:trPr>
        <w:tc>
          <w:tcPr>
            <w:tcW w:w="4395" w:type="dxa"/>
          </w:tcPr>
          <w:p w14:paraId="2C91F490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</w:tc>
        <w:tc>
          <w:tcPr>
            <w:tcW w:w="992" w:type="dxa"/>
          </w:tcPr>
          <w:p w14:paraId="76600CAE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DD35D47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10AE668E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925D52" w14:paraId="31B65858" w14:textId="77777777" w:rsidTr="00521C86">
        <w:trPr>
          <w:trHeight w:val="633"/>
        </w:trPr>
        <w:tc>
          <w:tcPr>
            <w:tcW w:w="4395" w:type="dxa"/>
          </w:tcPr>
          <w:p w14:paraId="76D9D17D" w14:textId="77777777" w:rsidR="00925D52" w:rsidRDefault="00925D52" w:rsidP="00925D5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Этносуббота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Дружбы».</w:t>
            </w:r>
          </w:p>
          <w:p w14:paraId="1D46A325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нации.</w:t>
            </w:r>
          </w:p>
        </w:tc>
        <w:tc>
          <w:tcPr>
            <w:tcW w:w="992" w:type="dxa"/>
          </w:tcPr>
          <w:p w14:paraId="39ED8A4C" w14:textId="77777777" w:rsidR="00925D52" w:rsidRDefault="00925D52" w:rsidP="00925D52">
            <w:pPr>
              <w:pStyle w:val="TableParagraph"/>
              <w:spacing w:line="259" w:lineRule="exact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8DF66DD" w14:textId="77777777" w:rsidR="00925D52" w:rsidRDefault="00925D52" w:rsidP="00925D52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5D7A23A5" w14:textId="77777777" w:rsidR="00925D52" w:rsidRDefault="00925D52" w:rsidP="00925D52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D0D4AE5" w14:textId="77777777" w:rsidTr="00521C86">
        <w:trPr>
          <w:trHeight w:val="2222"/>
        </w:trPr>
        <w:tc>
          <w:tcPr>
            <w:tcW w:w="4395" w:type="dxa"/>
          </w:tcPr>
          <w:p w14:paraId="3B67F4EC" w14:textId="77777777" w:rsidR="00925D52" w:rsidRDefault="00925D52" w:rsidP="00925D52">
            <w:pPr>
              <w:pStyle w:val="TableParagraph"/>
              <w:tabs>
                <w:tab w:val="left" w:pos="2813"/>
              </w:tabs>
              <w:spacing w:line="276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месячника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 по поздравлению мам с 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конкурсная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1E2BCA1E" w14:textId="77777777" w:rsidR="00925D52" w:rsidRDefault="00925D52" w:rsidP="00925D52">
            <w:pPr>
              <w:pStyle w:val="TableParagraph"/>
              <w:spacing w:line="271" w:lineRule="auto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«Мама, папа, я – отличная семья!»,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</w:p>
        </w:tc>
        <w:tc>
          <w:tcPr>
            <w:tcW w:w="992" w:type="dxa"/>
          </w:tcPr>
          <w:p w14:paraId="10F5A636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AF619C5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0E475E3B" w14:textId="77777777" w:rsidR="00925D52" w:rsidRDefault="00925D52" w:rsidP="00925D52">
            <w:pPr>
              <w:pStyle w:val="TableParagraph"/>
              <w:spacing w:line="280" w:lineRule="auto"/>
              <w:ind w:left="10" w:right="17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2F6B1BB" w14:textId="7CB9E054" w:rsidR="00925D52" w:rsidRDefault="00DC0FDD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57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15422122" w14:textId="77777777" w:rsidTr="00521C86">
        <w:trPr>
          <w:trHeight w:val="633"/>
        </w:trPr>
        <w:tc>
          <w:tcPr>
            <w:tcW w:w="4395" w:type="dxa"/>
          </w:tcPr>
          <w:p w14:paraId="733CD4AC" w14:textId="77777777" w:rsidR="00925D52" w:rsidRDefault="00925D52" w:rsidP="00925D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14:paraId="7FB7BF72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992" w:type="dxa"/>
          </w:tcPr>
          <w:p w14:paraId="47386715" w14:textId="77777777" w:rsidR="00925D52" w:rsidRDefault="00925D52" w:rsidP="00925D52">
            <w:pPr>
              <w:pStyle w:val="TableParagraph"/>
              <w:spacing w:line="25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9D77568" w14:textId="77777777" w:rsidR="00925D52" w:rsidRDefault="00925D52" w:rsidP="00925D5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39BFFC62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75679005" w14:textId="77777777" w:rsidTr="00521C86">
        <w:trPr>
          <w:trHeight w:val="633"/>
        </w:trPr>
        <w:tc>
          <w:tcPr>
            <w:tcW w:w="4395" w:type="dxa"/>
          </w:tcPr>
          <w:p w14:paraId="24FDCD8D" w14:textId="77777777" w:rsidR="00925D52" w:rsidRDefault="00925D52" w:rsidP="00925D52">
            <w:pPr>
              <w:pStyle w:val="TableParagraph"/>
              <w:spacing w:line="271" w:lineRule="auto"/>
              <w:ind w:right="474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бесконечно»</w:t>
            </w:r>
          </w:p>
        </w:tc>
        <w:tc>
          <w:tcPr>
            <w:tcW w:w="992" w:type="dxa"/>
          </w:tcPr>
          <w:p w14:paraId="37C3568A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BDBCE70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1A8B8485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925D52" w14:paraId="37C6E659" w14:textId="77777777" w:rsidTr="00521C86">
        <w:trPr>
          <w:trHeight w:val="633"/>
        </w:trPr>
        <w:tc>
          <w:tcPr>
            <w:tcW w:w="4395" w:type="dxa"/>
          </w:tcPr>
          <w:p w14:paraId="210D0861" w14:textId="77777777" w:rsidR="00925D52" w:rsidRDefault="00925D52" w:rsidP="00925D52">
            <w:pPr>
              <w:pStyle w:val="TableParagraph"/>
              <w:spacing w:line="271" w:lineRule="auto"/>
              <w:ind w:right="109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другу»</w:t>
            </w:r>
          </w:p>
        </w:tc>
        <w:tc>
          <w:tcPr>
            <w:tcW w:w="992" w:type="dxa"/>
          </w:tcPr>
          <w:p w14:paraId="0C072EC2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A9980D4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3DEFE8E8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12835960" w14:textId="77777777" w:rsidTr="00521C86">
        <w:trPr>
          <w:trHeight w:val="955"/>
        </w:trPr>
        <w:tc>
          <w:tcPr>
            <w:tcW w:w="4395" w:type="dxa"/>
          </w:tcPr>
          <w:p w14:paraId="647FA48B" w14:textId="77777777" w:rsidR="00925D52" w:rsidRDefault="00925D52" w:rsidP="00925D52">
            <w:pPr>
              <w:pStyle w:val="TableParagraph"/>
              <w:tabs>
                <w:tab w:val="left" w:pos="1970"/>
                <w:tab w:val="left" w:pos="2651"/>
                <w:tab w:val="left" w:pos="3519"/>
              </w:tabs>
              <w:spacing w:line="276" w:lineRule="auto"/>
              <w:ind w:right="23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отказа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курения «Наше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 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</w:p>
          <w:p w14:paraId="0FD85BE4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руках»</w:t>
            </w:r>
          </w:p>
        </w:tc>
        <w:tc>
          <w:tcPr>
            <w:tcW w:w="992" w:type="dxa"/>
          </w:tcPr>
          <w:p w14:paraId="7A49E2D0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F8F2D1C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142EBFB1" w14:textId="77777777" w:rsidR="00521C86" w:rsidRDefault="00521C86" w:rsidP="00521C86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C97B18D" w14:textId="2AF2C94C" w:rsidR="00925D52" w:rsidRDefault="00521C86" w:rsidP="00521C86">
            <w:pPr>
              <w:pStyle w:val="TableParagraph"/>
              <w:tabs>
                <w:tab w:val="left" w:pos="1732"/>
              </w:tabs>
              <w:spacing w:before="2" w:line="320" w:lineRule="atLeast"/>
              <w:ind w:left="10" w:right="824"/>
              <w:rPr>
                <w:sz w:val="24"/>
              </w:rPr>
            </w:pPr>
            <w:r>
              <w:rPr>
                <w:sz w:val="24"/>
              </w:rPr>
              <w:t xml:space="preserve">Республика Улей Детства </w:t>
            </w:r>
            <w:r w:rsidR="00925D52">
              <w:rPr>
                <w:sz w:val="24"/>
              </w:rPr>
              <w:t>классныеруководители</w:t>
            </w:r>
          </w:p>
        </w:tc>
      </w:tr>
      <w:tr w:rsidR="00925D52" w14:paraId="563979F1" w14:textId="77777777" w:rsidTr="00521C86">
        <w:trPr>
          <w:trHeight w:val="316"/>
        </w:trPr>
        <w:tc>
          <w:tcPr>
            <w:tcW w:w="4395" w:type="dxa"/>
          </w:tcPr>
          <w:p w14:paraId="540861C2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609B3DEB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EA35689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1B3B8A68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60B65CA8" w14:textId="77777777" w:rsidTr="00521C86">
        <w:trPr>
          <w:trHeight w:val="316"/>
        </w:trPr>
        <w:tc>
          <w:tcPr>
            <w:tcW w:w="4395" w:type="dxa"/>
          </w:tcPr>
          <w:p w14:paraId="7607FB4C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правовых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992" w:type="dxa"/>
          </w:tcPr>
          <w:p w14:paraId="2B409044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6EB4BB4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6BC431C6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925D52" w14:paraId="2B19ACB9" w14:textId="77777777" w:rsidTr="00521C86">
        <w:trPr>
          <w:trHeight w:val="633"/>
        </w:trPr>
        <w:tc>
          <w:tcPr>
            <w:tcW w:w="4395" w:type="dxa"/>
          </w:tcPr>
          <w:p w14:paraId="4F0D903E" w14:textId="77777777" w:rsidR="00925D52" w:rsidRDefault="00925D52" w:rsidP="00925D52">
            <w:pPr>
              <w:pStyle w:val="TableParagraph"/>
              <w:tabs>
                <w:tab w:val="left" w:pos="1822"/>
                <w:tab w:val="left" w:pos="2901"/>
                <w:tab w:val="left" w:pos="339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Дню</w:t>
            </w:r>
          </w:p>
          <w:p w14:paraId="566373FD" w14:textId="77777777" w:rsidR="00925D52" w:rsidRDefault="00925D52" w:rsidP="00925D5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Федерации</w:t>
            </w:r>
          </w:p>
        </w:tc>
        <w:tc>
          <w:tcPr>
            <w:tcW w:w="992" w:type="dxa"/>
          </w:tcPr>
          <w:p w14:paraId="4065861B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1D68171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6D309866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C5384C6" w14:textId="77777777" w:rsidR="00925D52" w:rsidRDefault="00925D52" w:rsidP="00925D52">
            <w:pPr>
              <w:pStyle w:val="TableParagraph"/>
              <w:spacing w:before="41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учитель истории</w:t>
            </w:r>
          </w:p>
        </w:tc>
      </w:tr>
      <w:tr w:rsidR="00925D52" w14:paraId="0B1DA86D" w14:textId="77777777" w:rsidTr="00521C86">
        <w:trPr>
          <w:trHeight w:val="647"/>
        </w:trPr>
        <w:tc>
          <w:tcPr>
            <w:tcW w:w="4395" w:type="dxa"/>
          </w:tcPr>
          <w:p w14:paraId="1303F460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14:paraId="19C2BF13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«Поколение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СПИДа»</w:t>
            </w:r>
          </w:p>
        </w:tc>
        <w:tc>
          <w:tcPr>
            <w:tcW w:w="992" w:type="dxa"/>
          </w:tcPr>
          <w:p w14:paraId="5F28F838" w14:textId="77777777" w:rsidR="00925D52" w:rsidRDefault="00925D52" w:rsidP="00925D52">
            <w:pPr>
              <w:pStyle w:val="TableParagraph"/>
              <w:spacing w:line="26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1C75EA6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1886EC23" w14:textId="77777777" w:rsidR="00925D52" w:rsidRDefault="00925D52" w:rsidP="00925D52">
            <w:pPr>
              <w:pStyle w:val="TableParagraph"/>
              <w:spacing w:line="276" w:lineRule="auto"/>
              <w:ind w:left="10" w:right="4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ВР,старшая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925D52" w14:paraId="65780F23" w14:textId="77777777" w:rsidTr="00521C86">
        <w:trPr>
          <w:trHeight w:val="950"/>
        </w:trPr>
        <w:tc>
          <w:tcPr>
            <w:tcW w:w="4395" w:type="dxa"/>
          </w:tcPr>
          <w:p w14:paraId="0BD3096F" w14:textId="77777777" w:rsidR="00925D52" w:rsidRDefault="00925D52" w:rsidP="00925D52">
            <w:pPr>
              <w:pStyle w:val="TableParagraph"/>
              <w:tabs>
                <w:tab w:val="left" w:pos="1434"/>
              </w:tabs>
              <w:spacing w:line="276" w:lineRule="auto"/>
              <w:ind w:right="67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театрализованных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14:paraId="3A1DA4C4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сказок»</w:t>
            </w:r>
          </w:p>
        </w:tc>
        <w:tc>
          <w:tcPr>
            <w:tcW w:w="992" w:type="dxa"/>
          </w:tcPr>
          <w:p w14:paraId="1E46CAF2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CE4744B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034E1493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0F21CDBC" w14:textId="77777777" w:rsidTr="00521C86">
        <w:trPr>
          <w:trHeight w:val="1905"/>
        </w:trPr>
        <w:tc>
          <w:tcPr>
            <w:tcW w:w="4395" w:type="dxa"/>
          </w:tcPr>
          <w:p w14:paraId="49E99359" w14:textId="77777777" w:rsidR="00925D52" w:rsidRDefault="00925D52" w:rsidP="00925D52">
            <w:pPr>
              <w:pStyle w:val="TableParagraph"/>
              <w:tabs>
                <w:tab w:val="left" w:pos="2653"/>
              </w:tabs>
              <w:spacing w:line="276" w:lineRule="auto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месячника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воспитания в школе.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рисунков, поделок,</w:t>
            </w:r>
          </w:p>
          <w:p w14:paraId="20C6A1D0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утренник.</w:t>
            </w:r>
          </w:p>
        </w:tc>
        <w:tc>
          <w:tcPr>
            <w:tcW w:w="992" w:type="dxa"/>
          </w:tcPr>
          <w:p w14:paraId="7F3A724A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03F76E6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1DC10C54" w14:textId="72891EB5" w:rsidR="00521C86" w:rsidRDefault="00925D52" w:rsidP="00521C86">
            <w:pPr>
              <w:pStyle w:val="TableParagraph"/>
              <w:spacing w:line="280" w:lineRule="auto"/>
              <w:ind w:left="10" w:right="171"/>
              <w:rPr>
                <w:spacing w:val="-57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1202C3E4" w14:textId="034EA73D" w:rsidR="00925D52" w:rsidRDefault="00925D52" w:rsidP="00925D52">
            <w:pPr>
              <w:pStyle w:val="TableParagraph"/>
              <w:tabs>
                <w:tab w:val="left" w:pos="2154"/>
              </w:tabs>
              <w:spacing w:line="280" w:lineRule="auto"/>
              <w:ind w:left="10" w:right="40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1F5FCF38" w14:textId="77777777" w:rsidTr="00521C86">
        <w:trPr>
          <w:trHeight w:val="954"/>
        </w:trPr>
        <w:tc>
          <w:tcPr>
            <w:tcW w:w="4395" w:type="dxa"/>
          </w:tcPr>
          <w:p w14:paraId="1EDE58DA" w14:textId="77777777" w:rsidR="00925D52" w:rsidRDefault="00925D52" w:rsidP="00925D52">
            <w:pPr>
              <w:pStyle w:val="TableParagraph"/>
              <w:spacing w:line="276" w:lineRule="auto"/>
              <w:ind w:right="546"/>
              <w:rPr>
                <w:sz w:val="24"/>
              </w:rPr>
            </w:pPr>
            <w:r>
              <w:rPr>
                <w:sz w:val="24"/>
              </w:rPr>
              <w:t>Шоу-программа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Дискотека.</w:t>
            </w:r>
          </w:p>
        </w:tc>
        <w:tc>
          <w:tcPr>
            <w:tcW w:w="992" w:type="dxa"/>
          </w:tcPr>
          <w:p w14:paraId="53035579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1F2D83A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1C5DF7AC" w14:textId="77777777" w:rsidR="00925D52" w:rsidRDefault="00925D52" w:rsidP="00925D52">
            <w:pPr>
              <w:pStyle w:val="TableParagraph"/>
              <w:spacing w:line="276" w:lineRule="auto"/>
              <w:ind w:left="10" w:right="612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5BF349B7" w14:textId="77777777" w:rsidR="00925D52" w:rsidRDefault="00925D52" w:rsidP="00925D52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25D52" w14:paraId="06B94936" w14:textId="77777777" w:rsidTr="00521C86">
        <w:trPr>
          <w:trHeight w:val="950"/>
        </w:trPr>
        <w:tc>
          <w:tcPr>
            <w:tcW w:w="4395" w:type="dxa"/>
          </w:tcPr>
          <w:p w14:paraId="399D53BD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  <w:p w14:paraId="63A23C92" w14:textId="77777777" w:rsidR="00925D52" w:rsidRDefault="00925D52" w:rsidP="00925D52">
            <w:pPr>
              <w:pStyle w:val="TableParagraph"/>
              <w:spacing w:before="36" w:line="266" w:lineRule="auto"/>
              <w:ind w:right="546"/>
              <w:rPr>
                <w:sz w:val="24"/>
              </w:rPr>
            </w:pPr>
            <w:r>
              <w:rPr>
                <w:sz w:val="24"/>
              </w:rPr>
              <w:t>«Пиротехника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шалости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пиротехникой»</w:t>
            </w:r>
          </w:p>
        </w:tc>
        <w:tc>
          <w:tcPr>
            <w:tcW w:w="992" w:type="dxa"/>
          </w:tcPr>
          <w:p w14:paraId="61FA8EBE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44309D4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7ADCFF0D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B318B4A" w14:textId="77777777" w:rsidR="00925D52" w:rsidRDefault="00925D52" w:rsidP="00925D52">
            <w:pPr>
              <w:pStyle w:val="TableParagraph"/>
              <w:spacing w:before="7" w:line="310" w:lineRule="atLeast"/>
              <w:ind w:left="10" w:right="1847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507FE970" w14:textId="77777777" w:rsidTr="00521C86">
        <w:trPr>
          <w:trHeight w:val="316"/>
        </w:trPr>
        <w:tc>
          <w:tcPr>
            <w:tcW w:w="4395" w:type="dxa"/>
          </w:tcPr>
          <w:p w14:paraId="0D3A605B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138F3E54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956E9FD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165B881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4BE4468A" w14:textId="77777777" w:rsidTr="00521C86">
        <w:trPr>
          <w:trHeight w:val="316"/>
        </w:trPr>
        <w:tc>
          <w:tcPr>
            <w:tcW w:w="4395" w:type="dxa"/>
          </w:tcPr>
          <w:p w14:paraId="562B51CA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992" w:type="dxa"/>
          </w:tcPr>
          <w:p w14:paraId="56EDA5FF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6060BE3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61030504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25D52" w14:paraId="57C46720" w14:textId="77777777" w:rsidTr="00521C86">
        <w:trPr>
          <w:trHeight w:val="638"/>
        </w:trPr>
        <w:tc>
          <w:tcPr>
            <w:tcW w:w="4395" w:type="dxa"/>
          </w:tcPr>
          <w:p w14:paraId="0EBD3E41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992" w:type="dxa"/>
          </w:tcPr>
          <w:p w14:paraId="0D0A0E2C" w14:textId="77777777" w:rsidR="00925D52" w:rsidRDefault="00925D52" w:rsidP="00925D52">
            <w:pPr>
              <w:pStyle w:val="TableParagraph"/>
              <w:spacing w:line="26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5CE5732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67F3EF41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142E8581" w14:textId="0902D76B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7BB38E29" w14:textId="77777777" w:rsidTr="00521C86">
        <w:trPr>
          <w:trHeight w:val="912"/>
        </w:trPr>
        <w:tc>
          <w:tcPr>
            <w:tcW w:w="4395" w:type="dxa"/>
          </w:tcPr>
          <w:p w14:paraId="24B5187C" w14:textId="77777777" w:rsidR="00925D52" w:rsidRDefault="00925D52" w:rsidP="00925D52">
            <w:pPr>
              <w:pStyle w:val="TableParagraph"/>
              <w:spacing w:line="276" w:lineRule="auto"/>
              <w:ind w:right="25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2790910" w14:textId="77777777" w:rsidR="00925D52" w:rsidRDefault="00925D52" w:rsidP="00925D5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992" w:type="dxa"/>
          </w:tcPr>
          <w:p w14:paraId="085D979D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98E0BA0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2960A556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14063775" w14:textId="77777777" w:rsidTr="00521C86">
        <w:trPr>
          <w:trHeight w:val="316"/>
        </w:trPr>
        <w:tc>
          <w:tcPr>
            <w:tcW w:w="4395" w:type="dxa"/>
          </w:tcPr>
          <w:p w14:paraId="4BD884FC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4C72846C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04F0B02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53663B85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3E6770BD" w14:textId="77777777" w:rsidTr="00521C86">
        <w:trPr>
          <w:trHeight w:val="321"/>
        </w:trPr>
        <w:tc>
          <w:tcPr>
            <w:tcW w:w="4395" w:type="dxa"/>
          </w:tcPr>
          <w:p w14:paraId="4D8A4AAF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992" w:type="dxa"/>
          </w:tcPr>
          <w:p w14:paraId="4D600AD8" w14:textId="77777777" w:rsidR="00925D52" w:rsidRDefault="00925D52" w:rsidP="00925D52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88CD030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4D1BCBD4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F61498F" w14:textId="77777777" w:rsidTr="00521C86">
        <w:trPr>
          <w:trHeight w:val="633"/>
        </w:trPr>
        <w:tc>
          <w:tcPr>
            <w:tcW w:w="4395" w:type="dxa"/>
          </w:tcPr>
          <w:p w14:paraId="215CCBA4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14:paraId="7FFD2944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992" w:type="dxa"/>
          </w:tcPr>
          <w:p w14:paraId="2E251BFA" w14:textId="77777777" w:rsidR="00925D52" w:rsidRDefault="00925D52" w:rsidP="00925D52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0AF0C7A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367E892D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25D52" w14:paraId="421900A8" w14:textId="77777777" w:rsidTr="00521C86">
        <w:trPr>
          <w:trHeight w:val="2539"/>
        </w:trPr>
        <w:tc>
          <w:tcPr>
            <w:tcW w:w="4395" w:type="dxa"/>
          </w:tcPr>
          <w:p w14:paraId="424FADFE" w14:textId="77777777" w:rsidR="00925D52" w:rsidRDefault="00925D52" w:rsidP="00925D52">
            <w:pPr>
              <w:pStyle w:val="TableParagraph"/>
              <w:tabs>
                <w:tab w:val="left" w:pos="2768"/>
              </w:tabs>
              <w:spacing w:line="276" w:lineRule="auto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месячника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«Зарница»,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мальчиков,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14:paraId="05D2C836" w14:textId="77777777" w:rsidR="00925D52" w:rsidRDefault="00925D52" w:rsidP="00925D52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рисунков,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мужества.</w:t>
            </w:r>
          </w:p>
        </w:tc>
        <w:tc>
          <w:tcPr>
            <w:tcW w:w="992" w:type="dxa"/>
          </w:tcPr>
          <w:p w14:paraId="0257786B" w14:textId="77777777" w:rsidR="00925D52" w:rsidRDefault="00925D52" w:rsidP="00925D52">
            <w:pPr>
              <w:pStyle w:val="TableParagraph"/>
              <w:spacing w:line="264" w:lineRule="exact"/>
              <w:ind w:left="35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0B34835" w14:textId="77777777" w:rsidR="00925D52" w:rsidRDefault="00925D52" w:rsidP="00925D52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28E600F5" w14:textId="77777777" w:rsidR="00925D52" w:rsidRDefault="00925D52" w:rsidP="00925D52">
            <w:pPr>
              <w:pStyle w:val="TableParagraph"/>
              <w:spacing w:line="276" w:lineRule="auto"/>
              <w:ind w:left="10" w:right="9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1ABF908C" w14:textId="4D70F99C" w:rsidR="00925D52" w:rsidRDefault="00DC0FDD" w:rsidP="00925D52">
            <w:pPr>
              <w:pStyle w:val="TableParagraph"/>
              <w:tabs>
                <w:tab w:val="left" w:pos="2401"/>
              </w:tabs>
              <w:spacing w:line="268" w:lineRule="auto"/>
              <w:ind w:left="10" w:right="82"/>
              <w:jc w:val="both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57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руководители,</w:t>
            </w:r>
            <w:r w:rsidR="00925D52">
              <w:rPr>
                <w:sz w:val="24"/>
              </w:rPr>
              <w:tab/>
            </w:r>
            <w:r w:rsidR="00925D52">
              <w:rPr>
                <w:spacing w:val="-1"/>
                <w:sz w:val="24"/>
              </w:rPr>
              <w:t>учитель</w:t>
            </w:r>
            <w:r w:rsidR="00925D52">
              <w:rPr>
                <w:spacing w:val="-58"/>
                <w:sz w:val="24"/>
              </w:rPr>
              <w:t xml:space="preserve"> </w:t>
            </w:r>
            <w:r w:rsidR="00925D52">
              <w:rPr>
                <w:sz w:val="24"/>
              </w:rPr>
              <w:t>физкультуры,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учитель</w:t>
            </w:r>
            <w:r w:rsidR="00925D52">
              <w:rPr>
                <w:spacing w:val="3"/>
                <w:sz w:val="24"/>
              </w:rPr>
              <w:t xml:space="preserve"> </w:t>
            </w:r>
            <w:r w:rsidR="00925D52">
              <w:rPr>
                <w:sz w:val="24"/>
              </w:rPr>
              <w:t>ОБЖ</w:t>
            </w:r>
          </w:p>
        </w:tc>
      </w:tr>
      <w:tr w:rsidR="00925D52" w14:paraId="621F8C97" w14:textId="77777777" w:rsidTr="00521C86">
        <w:trPr>
          <w:trHeight w:val="633"/>
        </w:trPr>
        <w:tc>
          <w:tcPr>
            <w:tcW w:w="4395" w:type="dxa"/>
          </w:tcPr>
          <w:p w14:paraId="543B16E7" w14:textId="77777777" w:rsidR="00925D52" w:rsidRDefault="00925D52" w:rsidP="00925D52">
            <w:pPr>
              <w:pStyle w:val="TableParagraph"/>
              <w:spacing w:line="271" w:lineRule="auto"/>
              <w:ind w:right="149"/>
              <w:rPr>
                <w:sz w:val="24"/>
              </w:rPr>
            </w:pPr>
            <w:r>
              <w:rPr>
                <w:sz w:val="24"/>
              </w:rPr>
              <w:t>Сильные,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смелые,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«Сегодня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мужчины!»</w:t>
            </w:r>
          </w:p>
        </w:tc>
        <w:tc>
          <w:tcPr>
            <w:tcW w:w="992" w:type="dxa"/>
          </w:tcPr>
          <w:p w14:paraId="79EA8F01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67D1991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784AA16B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25D52" w14:paraId="152803C3" w14:textId="77777777" w:rsidTr="00521C86">
        <w:trPr>
          <w:trHeight w:val="1272"/>
        </w:trPr>
        <w:tc>
          <w:tcPr>
            <w:tcW w:w="4395" w:type="dxa"/>
          </w:tcPr>
          <w:p w14:paraId="6F616D78" w14:textId="77777777" w:rsidR="00925D52" w:rsidRDefault="00925D52" w:rsidP="00925D52">
            <w:pPr>
              <w:pStyle w:val="TableParagraph"/>
              <w:tabs>
                <w:tab w:val="left" w:pos="1737"/>
                <w:tab w:val="left" w:pos="2755"/>
              </w:tabs>
              <w:spacing w:line="278" w:lineRule="auto"/>
              <w:ind w:right="350"/>
              <w:jc w:val="bot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войнами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интернационалистами.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«Афганистан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души</w:t>
            </w:r>
          </w:p>
          <w:p w14:paraId="07B19506" w14:textId="77777777" w:rsidR="00925D52" w:rsidRDefault="00925D52" w:rsidP="00925D5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моей»</w:t>
            </w:r>
          </w:p>
        </w:tc>
        <w:tc>
          <w:tcPr>
            <w:tcW w:w="992" w:type="dxa"/>
          </w:tcPr>
          <w:p w14:paraId="42AEC78B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629FA76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537A47F9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925D52" w14:paraId="663E4D4E" w14:textId="77777777" w:rsidTr="00521C86">
        <w:trPr>
          <w:trHeight w:val="316"/>
        </w:trPr>
        <w:tc>
          <w:tcPr>
            <w:tcW w:w="4395" w:type="dxa"/>
          </w:tcPr>
          <w:p w14:paraId="3B24FD52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«Валентинок»</w:t>
            </w:r>
          </w:p>
        </w:tc>
        <w:tc>
          <w:tcPr>
            <w:tcW w:w="992" w:type="dxa"/>
          </w:tcPr>
          <w:p w14:paraId="15171672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1C4DD38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686783F5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</w:tr>
      <w:tr w:rsidR="00925D52" w14:paraId="6CFA8F15" w14:textId="77777777" w:rsidTr="00521C86">
        <w:trPr>
          <w:trHeight w:val="633"/>
        </w:trPr>
        <w:tc>
          <w:tcPr>
            <w:tcW w:w="4395" w:type="dxa"/>
          </w:tcPr>
          <w:p w14:paraId="7F289A79" w14:textId="77777777" w:rsidR="00925D52" w:rsidRDefault="00925D52" w:rsidP="00925D52">
            <w:pPr>
              <w:pStyle w:val="TableParagraph"/>
              <w:spacing w:line="271" w:lineRule="auto"/>
              <w:ind w:right="2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Просмотр художественных </w:t>
            </w:r>
            <w:r>
              <w:rPr>
                <w:sz w:val="24"/>
              </w:rPr>
              <w:t>фильмов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992" w:type="dxa"/>
          </w:tcPr>
          <w:p w14:paraId="53BB1ECC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C996847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34424269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3E25CED5" w14:textId="77777777" w:rsidTr="00521C86">
        <w:trPr>
          <w:trHeight w:val="638"/>
        </w:trPr>
        <w:tc>
          <w:tcPr>
            <w:tcW w:w="4395" w:type="dxa"/>
          </w:tcPr>
          <w:p w14:paraId="635009C5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Соревнования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</w:p>
        </w:tc>
        <w:tc>
          <w:tcPr>
            <w:tcW w:w="992" w:type="dxa"/>
          </w:tcPr>
          <w:p w14:paraId="1093AF33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CB4E8D5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1354FACA" w14:textId="77777777" w:rsidR="00925D52" w:rsidRDefault="00925D52" w:rsidP="00925D52">
            <w:pPr>
              <w:pStyle w:val="TableParagraph"/>
              <w:spacing w:line="271" w:lineRule="auto"/>
              <w:ind w:left="10" w:right="7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25D52" w14:paraId="620643B8" w14:textId="77777777" w:rsidTr="00521C86">
        <w:trPr>
          <w:trHeight w:val="633"/>
        </w:trPr>
        <w:tc>
          <w:tcPr>
            <w:tcW w:w="4395" w:type="dxa"/>
          </w:tcPr>
          <w:p w14:paraId="4B7C84BD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санки»</w:t>
            </w:r>
          </w:p>
        </w:tc>
        <w:tc>
          <w:tcPr>
            <w:tcW w:w="992" w:type="dxa"/>
          </w:tcPr>
          <w:p w14:paraId="02FD2BD1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586ACA5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5A9A06DD" w14:textId="77777777" w:rsidR="00925D52" w:rsidRDefault="00925D52" w:rsidP="00925D52">
            <w:pPr>
              <w:pStyle w:val="TableParagraph"/>
              <w:spacing w:line="271" w:lineRule="auto"/>
              <w:ind w:left="10" w:right="7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25D52" w14:paraId="750B3E61" w14:textId="77777777" w:rsidTr="00521C86">
        <w:trPr>
          <w:trHeight w:val="950"/>
        </w:trPr>
        <w:tc>
          <w:tcPr>
            <w:tcW w:w="4395" w:type="dxa"/>
          </w:tcPr>
          <w:p w14:paraId="2560D837" w14:textId="77777777" w:rsidR="00925D52" w:rsidRDefault="00925D52" w:rsidP="00925D52">
            <w:pPr>
              <w:pStyle w:val="TableParagraph"/>
              <w:tabs>
                <w:tab w:val="left" w:pos="1084"/>
                <w:tab w:val="left" w:pos="2527"/>
              </w:tabs>
              <w:spacing w:line="276" w:lineRule="auto"/>
              <w:ind w:right="66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z w:val="24"/>
              </w:rPr>
              <w:tab/>
              <w:t>начальных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(викторины,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</w:p>
          <w:p w14:paraId="0F537ED0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992" w:type="dxa"/>
          </w:tcPr>
          <w:p w14:paraId="1134BA52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EDC9D94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6095FCAC" w14:textId="77777777" w:rsidR="00925D52" w:rsidRDefault="00925D52" w:rsidP="00925D52">
            <w:pPr>
              <w:pStyle w:val="TableParagraph"/>
              <w:spacing w:line="276" w:lineRule="auto"/>
              <w:ind w:left="10" w:right="628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925D52" w14:paraId="651D70CA" w14:textId="77777777" w:rsidTr="00521C86">
        <w:trPr>
          <w:trHeight w:val="1588"/>
        </w:trPr>
        <w:tc>
          <w:tcPr>
            <w:tcW w:w="4395" w:type="dxa"/>
          </w:tcPr>
          <w:p w14:paraId="4B64FEA8" w14:textId="77777777" w:rsidR="00925D52" w:rsidRDefault="00925D52" w:rsidP="00925D52">
            <w:pPr>
              <w:pStyle w:val="TableParagraph"/>
              <w:tabs>
                <w:tab w:val="left" w:pos="2240"/>
              </w:tabs>
              <w:spacing w:line="280" w:lineRule="auto"/>
              <w:ind w:right="66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7C8A50C3" w14:textId="77777777" w:rsidR="00925D52" w:rsidRDefault="00925D52" w:rsidP="00925D52">
            <w:pPr>
              <w:pStyle w:val="TableParagraph"/>
              <w:spacing w:line="276" w:lineRule="auto"/>
              <w:ind w:right="302"/>
              <w:rPr>
                <w:sz w:val="24"/>
              </w:rPr>
            </w:pPr>
            <w:r>
              <w:rPr>
                <w:sz w:val="24"/>
              </w:rPr>
              <w:t>«Умники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умницы».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 и</w:t>
            </w:r>
          </w:p>
          <w:p w14:paraId="614951F5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992" w:type="dxa"/>
          </w:tcPr>
          <w:p w14:paraId="54DA0D6D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C41FE3E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1AC35CBA" w14:textId="16031205" w:rsidR="00521C86" w:rsidRDefault="00925D52" w:rsidP="00521C86">
            <w:pPr>
              <w:pStyle w:val="TableParagraph"/>
              <w:spacing w:line="280" w:lineRule="auto"/>
              <w:ind w:left="10" w:right="8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</w:p>
          <w:p w14:paraId="53C91AFE" w14:textId="6BD6A8E5" w:rsidR="00925D52" w:rsidRDefault="00521C86" w:rsidP="00925D52">
            <w:pPr>
              <w:pStyle w:val="TableParagraph"/>
              <w:tabs>
                <w:tab w:val="left" w:pos="1732"/>
              </w:tabs>
              <w:spacing w:line="276" w:lineRule="auto"/>
              <w:ind w:left="10" w:right="824"/>
              <w:rPr>
                <w:sz w:val="24"/>
              </w:rPr>
            </w:pPr>
            <w:r>
              <w:rPr>
                <w:sz w:val="24"/>
              </w:rPr>
              <w:t>К</w:t>
            </w:r>
            <w:r w:rsidR="00925D52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04E9511E" w14:textId="77777777" w:rsidTr="00521C86">
        <w:trPr>
          <w:trHeight w:val="949"/>
        </w:trPr>
        <w:tc>
          <w:tcPr>
            <w:tcW w:w="4395" w:type="dxa"/>
          </w:tcPr>
          <w:p w14:paraId="132F0BED" w14:textId="77777777" w:rsidR="00925D52" w:rsidRDefault="00925D52" w:rsidP="00925D52">
            <w:pPr>
              <w:pStyle w:val="TableParagraph"/>
              <w:spacing w:line="276" w:lineRule="auto"/>
              <w:ind w:right="15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</w:p>
          <w:p w14:paraId="0EE94C15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бабушек,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</w:p>
        </w:tc>
        <w:tc>
          <w:tcPr>
            <w:tcW w:w="992" w:type="dxa"/>
          </w:tcPr>
          <w:p w14:paraId="271871F6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FD8A3E9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73E074AF" w14:textId="2414A7A8" w:rsidR="00925D52" w:rsidRDefault="00521C86" w:rsidP="00925D52">
            <w:pPr>
              <w:pStyle w:val="TableParagraph"/>
              <w:tabs>
                <w:tab w:val="left" w:pos="1732"/>
              </w:tabs>
              <w:spacing w:before="36" w:line="266" w:lineRule="auto"/>
              <w:ind w:left="10" w:right="82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25D5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5778665F" w14:textId="77777777" w:rsidTr="00521C86">
        <w:trPr>
          <w:trHeight w:val="955"/>
        </w:trPr>
        <w:tc>
          <w:tcPr>
            <w:tcW w:w="4395" w:type="dxa"/>
          </w:tcPr>
          <w:p w14:paraId="05D9A2FA" w14:textId="77777777" w:rsidR="00925D52" w:rsidRDefault="00925D52" w:rsidP="00925D52">
            <w:pPr>
              <w:pStyle w:val="TableParagraph"/>
              <w:spacing w:line="276" w:lineRule="auto"/>
              <w:ind w:right="61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«Ярче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бриллиантов</w:t>
            </w:r>
          </w:p>
          <w:p w14:paraId="094DF158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мира…»</w:t>
            </w:r>
          </w:p>
        </w:tc>
        <w:tc>
          <w:tcPr>
            <w:tcW w:w="992" w:type="dxa"/>
          </w:tcPr>
          <w:p w14:paraId="0E306A01" w14:textId="77777777" w:rsidR="00925D52" w:rsidRDefault="00925D52" w:rsidP="00925D52">
            <w:pPr>
              <w:pStyle w:val="TableParagraph"/>
              <w:spacing w:before="4" w:line="240" w:lineRule="auto"/>
              <w:ind w:left="0"/>
              <w:rPr>
                <w:sz w:val="24"/>
              </w:rPr>
            </w:pPr>
          </w:p>
          <w:p w14:paraId="725F6235" w14:textId="77777777" w:rsidR="00925D52" w:rsidRDefault="00925D52" w:rsidP="00925D52">
            <w:pPr>
              <w:pStyle w:val="TableParagraph"/>
              <w:spacing w:line="240" w:lineRule="auto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0476DC9" w14:textId="77777777" w:rsidR="00925D52" w:rsidRDefault="00925D52" w:rsidP="00925D52">
            <w:pPr>
              <w:pStyle w:val="TableParagraph"/>
              <w:spacing w:before="4" w:line="240" w:lineRule="auto"/>
              <w:ind w:left="0"/>
              <w:rPr>
                <w:sz w:val="24"/>
              </w:rPr>
            </w:pPr>
          </w:p>
          <w:p w14:paraId="5F4B8C76" w14:textId="77777777" w:rsidR="00925D52" w:rsidRDefault="00925D52" w:rsidP="00925D52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70587FE7" w14:textId="77777777" w:rsidR="00925D52" w:rsidRDefault="00925D52" w:rsidP="00925D52">
            <w:pPr>
              <w:pStyle w:val="TableParagraph"/>
              <w:spacing w:before="4" w:line="240" w:lineRule="auto"/>
              <w:ind w:left="0"/>
              <w:rPr>
                <w:sz w:val="24"/>
              </w:rPr>
            </w:pPr>
          </w:p>
          <w:p w14:paraId="0E2FB67C" w14:textId="77777777" w:rsidR="00925D52" w:rsidRDefault="00925D52" w:rsidP="00925D52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6764C13F" w14:textId="77777777" w:rsidTr="00521C86">
        <w:trPr>
          <w:trHeight w:val="316"/>
        </w:trPr>
        <w:tc>
          <w:tcPr>
            <w:tcW w:w="4395" w:type="dxa"/>
          </w:tcPr>
          <w:p w14:paraId="40FC349C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267B264E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D794BCF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115E3D5D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00861416" w14:textId="77777777" w:rsidTr="00521C86">
        <w:trPr>
          <w:trHeight w:val="633"/>
        </w:trPr>
        <w:tc>
          <w:tcPr>
            <w:tcW w:w="4395" w:type="dxa"/>
          </w:tcPr>
          <w:p w14:paraId="1F566B06" w14:textId="77777777" w:rsidR="00925D52" w:rsidRDefault="00925D52" w:rsidP="00925D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</w:p>
          <w:p w14:paraId="5154968D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капель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-2023»</w:t>
            </w:r>
          </w:p>
        </w:tc>
        <w:tc>
          <w:tcPr>
            <w:tcW w:w="992" w:type="dxa"/>
          </w:tcPr>
          <w:p w14:paraId="3520831A" w14:textId="77777777" w:rsidR="00925D52" w:rsidRDefault="00925D52" w:rsidP="00925D52">
            <w:pPr>
              <w:pStyle w:val="TableParagraph"/>
              <w:spacing w:line="258" w:lineRule="exact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B525B28" w14:textId="77777777" w:rsidR="00925D52" w:rsidRDefault="00925D52" w:rsidP="00925D5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617FD7C9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24052E94" w14:textId="77777777" w:rsidTr="00521C86">
        <w:trPr>
          <w:trHeight w:val="637"/>
        </w:trPr>
        <w:tc>
          <w:tcPr>
            <w:tcW w:w="4395" w:type="dxa"/>
          </w:tcPr>
          <w:p w14:paraId="32BD5035" w14:textId="77777777" w:rsidR="00925D52" w:rsidRDefault="00925D52" w:rsidP="00925D52">
            <w:pPr>
              <w:pStyle w:val="TableParagraph"/>
              <w:spacing w:line="271" w:lineRule="auto"/>
              <w:ind w:right="1241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</w:tcPr>
          <w:p w14:paraId="23BACE49" w14:textId="77777777" w:rsidR="00925D52" w:rsidRDefault="00925D52" w:rsidP="00925D52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0887B02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1EE3CB91" w14:textId="77777777" w:rsidR="00925D52" w:rsidRDefault="00925D52" w:rsidP="00925D52">
            <w:pPr>
              <w:pStyle w:val="TableParagraph"/>
              <w:spacing w:line="271" w:lineRule="auto"/>
              <w:ind w:left="10" w:right="40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925D52" w14:paraId="2392CAD2" w14:textId="77777777" w:rsidTr="00521C86">
        <w:trPr>
          <w:trHeight w:val="633"/>
        </w:trPr>
        <w:tc>
          <w:tcPr>
            <w:tcW w:w="4395" w:type="dxa"/>
          </w:tcPr>
          <w:p w14:paraId="248D6C72" w14:textId="77777777" w:rsidR="00925D52" w:rsidRDefault="00925D52" w:rsidP="00925D52">
            <w:pPr>
              <w:pStyle w:val="TableParagraph"/>
              <w:spacing w:line="271" w:lineRule="auto"/>
              <w:ind w:right="707"/>
              <w:rPr>
                <w:sz w:val="24"/>
              </w:rPr>
            </w:pPr>
            <w:r>
              <w:rPr>
                <w:sz w:val="24"/>
              </w:rPr>
              <w:t>«Спешите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992" w:type="dxa"/>
          </w:tcPr>
          <w:p w14:paraId="60861F0A" w14:textId="77777777" w:rsidR="00925D52" w:rsidRDefault="00925D52" w:rsidP="00925D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1461A35E" w14:textId="77777777" w:rsidR="00925D52" w:rsidRDefault="00925D52" w:rsidP="00925D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14:paraId="00C513BC" w14:textId="549C0431" w:rsidR="00925D52" w:rsidRDefault="00DC0FDD" w:rsidP="00925D52">
            <w:pPr>
              <w:pStyle w:val="TableParagraph"/>
              <w:spacing w:line="271" w:lineRule="auto"/>
              <w:ind w:left="10" w:right="291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 классные</w:t>
            </w:r>
            <w:r w:rsidR="00925D52">
              <w:rPr>
                <w:spacing w:val="-57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24FF252B" w14:textId="77777777" w:rsidTr="00521C86">
        <w:trPr>
          <w:trHeight w:val="950"/>
        </w:trPr>
        <w:tc>
          <w:tcPr>
            <w:tcW w:w="4395" w:type="dxa"/>
          </w:tcPr>
          <w:p w14:paraId="517BA49E" w14:textId="77777777" w:rsidR="00925D52" w:rsidRDefault="00925D52" w:rsidP="00925D52">
            <w:pPr>
              <w:pStyle w:val="TableParagraph"/>
              <w:spacing w:line="276" w:lineRule="auto"/>
              <w:ind w:right="984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992" w:type="dxa"/>
          </w:tcPr>
          <w:p w14:paraId="0F672DEF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459F49B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0A099C6E" w14:textId="77777777" w:rsidR="00925D52" w:rsidRDefault="00925D52" w:rsidP="00925D52">
            <w:pPr>
              <w:pStyle w:val="TableParagraph"/>
              <w:spacing w:line="276" w:lineRule="auto"/>
              <w:ind w:left="10" w:right="4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</w:p>
          <w:p w14:paraId="2DC2CB54" w14:textId="77777777" w:rsidR="00925D52" w:rsidRDefault="00925D52" w:rsidP="00925D52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472E7EDE" w14:textId="77777777" w:rsidTr="00521C86">
        <w:trPr>
          <w:trHeight w:val="954"/>
        </w:trPr>
        <w:tc>
          <w:tcPr>
            <w:tcW w:w="4395" w:type="dxa"/>
          </w:tcPr>
          <w:p w14:paraId="6B419951" w14:textId="77777777" w:rsidR="00925D52" w:rsidRDefault="00925D52" w:rsidP="00925D52">
            <w:pPr>
              <w:pStyle w:val="TableParagraph"/>
              <w:spacing w:line="271" w:lineRule="auto"/>
              <w:ind w:right="442"/>
              <w:rPr>
                <w:sz w:val="24"/>
              </w:rPr>
            </w:pPr>
            <w:r>
              <w:rPr>
                <w:sz w:val="24"/>
              </w:rPr>
              <w:t>Открытие «Парада Победы».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992" w:type="dxa"/>
          </w:tcPr>
          <w:p w14:paraId="4EA3A931" w14:textId="77777777" w:rsidR="00925D52" w:rsidRDefault="00925D52" w:rsidP="00925D52">
            <w:pPr>
              <w:pStyle w:val="TableParagraph"/>
              <w:spacing w:line="26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79EA4E0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1C280AAE" w14:textId="77777777" w:rsidR="00925D52" w:rsidRDefault="00925D52" w:rsidP="00925D52">
            <w:pPr>
              <w:pStyle w:val="TableParagraph"/>
              <w:spacing w:line="271" w:lineRule="auto"/>
              <w:ind w:left="10" w:right="407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925D52" w14:paraId="47D86F27" w14:textId="77777777" w:rsidTr="00521C86">
        <w:trPr>
          <w:trHeight w:val="950"/>
        </w:trPr>
        <w:tc>
          <w:tcPr>
            <w:tcW w:w="4395" w:type="dxa"/>
          </w:tcPr>
          <w:p w14:paraId="5DC5D354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бергә»</w:t>
            </w:r>
          </w:p>
        </w:tc>
        <w:tc>
          <w:tcPr>
            <w:tcW w:w="992" w:type="dxa"/>
          </w:tcPr>
          <w:p w14:paraId="09491EB4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52B830E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014F9B9D" w14:textId="77777777" w:rsidR="00925D52" w:rsidRDefault="00925D52" w:rsidP="00925D52">
            <w:pPr>
              <w:pStyle w:val="TableParagraph"/>
              <w:spacing w:line="276" w:lineRule="auto"/>
              <w:ind w:left="10" w:right="4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</w:p>
          <w:p w14:paraId="66117C3F" w14:textId="77777777" w:rsidR="00925D52" w:rsidRDefault="00925D52" w:rsidP="00925D52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151AC229" w14:textId="77777777" w:rsidTr="00521C86">
        <w:trPr>
          <w:trHeight w:val="954"/>
        </w:trPr>
        <w:tc>
          <w:tcPr>
            <w:tcW w:w="4395" w:type="dxa"/>
          </w:tcPr>
          <w:p w14:paraId="552D108C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  <w:tc>
          <w:tcPr>
            <w:tcW w:w="992" w:type="dxa"/>
          </w:tcPr>
          <w:p w14:paraId="3CE09B7C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FB9A89C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608623DD" w14:textId="77777777" w:rsidR="00925D52" w:rsidRDefault="00925D52" w:rsidP="00925D52">
            <w:pPr>
              <w:pStyle w:val="TableParagraph"/>
              <w:spacing w:line="271" w:lineRule="auto"/>
              <w:ind w:left="10" w:right="407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925D52" w14:paraId="7AB8FD92" w14:textId="77777777" w:rsidTr="00521C86">
        <w:trPr>
          <w:trHeight w:val="1905"/>
        </w:trPr>
        <w:tc>
          <w:tcPr>
            <w:tcW w:w="4395" w:type="dxa"/>
          </w:tcPr>
          <w:p w14:paraId="3E974F73" w14:textId="77777777" w:rsidR="00925D52" w:rsidRDefault="00925D52" w:rsidP="00925D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  <w:p w14:paraId="4DCFBD3A" w14:textId="77777777" w:rsidR="00925D52" w:rsidRDefault="00925D52" w:rsidP="00925D52">
            <w:pPr>
              <w:pStyle w:val="TableParagraph"/>
              <w:spacing w:before="36" w:line="268" w:lineRule="auto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«Здоровое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спартакиады. Весенний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походы.</w:t>
            </w:r>
          </w:p>
        </w:tc>
        <w:tc>
          <w:tcPr>
            <w:tcW w:w="992" w:type="dxa"/>
          </w:tcPr>
          <w:p w14:paraId="359B3ABB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F28D78D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7CE1F7DD" w14:textId="77777777" w:rsidR="00925D52" w:rsidRDefault="00925D52" w:rsidP="00925D52">
            <w:pPr>
              <w:pStyle w:val="TableParagraph"/>
              <w:spacing w:line="276" w:lineRule="auto"/>
              <w:ind w:left="10" w:right="29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03EEC99B" w14:textId="0BC11B69" w:rsidR="00925D52" w:rsidRDefault="00DC0FDD" w:rsidP="00925D52">
            <w:pPr>
              <w:pStyle w:val="TableParagraph"/>
              <w:spacing w:line="276" w:lineRule="auto"/>
              <w:ind w:left="10" w:right="831"/>
              <w:jc w:val="both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-57"/>
                <w:sz w:val="24"/>
              </w:rPr>
              <w:t xml:space="preserve"> </w:t>
            </w:r>
            <w:r w:rsidR="00925D52">
              <w:rPr>
                <w:spacing w:val="-1"/>
                <w:sz w:val="24"/>
              </w:rPr>
              <w:t>классные</w:t>
            </w:r>
            <w:r w:rsidR="00925D52">
              <w:rPr>
                <w:spacing w:val="-30"/>
                <w:sz w:val="24"/>
              </w:rPr>
              <w:t xml:space="preserve"> </w:t>
            </w:r>
            <w:r w:rsidR="00925D52">
              <w:rPr>
                <w:spacing w:val="-1"/>
                <w:sz w:val="24"/>
              </w:rPr>
              <w:t>руководители,</w:t>
            </w:r>
            <w:r w:rsidR="00925D52">
              <w:rPr>
                <w:spacing w:val="-57"/>
                <w:sz w:val="24"/>
              </w:rPr>
              <w:t xml:space="preserve"> </w:t>
            </w:r>
            <w:r w:rsidR="00925D52">
              <w:rPr>
                <w:sz w:val="24"/>
              </w:rPr>
              <w:t>учительфизкультуры</w:t>
            </w:r>
          </w:p>
        </w:tc>
      </w:tr>
      <w:tr w:rsidR="00925D52" w14:paraId="0480D2DC" w14:textId="77777777" w:rsidTr="00521C86">
        <w:trPr>
          <w:trHeight w:val="1267"/>
        </w:trPr>
        <w:tc>
          <w:tcPr>
            <w:tcW w:w="4395" w:type="dxa"/>
          </w:tcPr>
          <w:p w14:paraId="25E4C812" w14:textId="77777777" w:rsidR="00925D52" w:rsidRDefault="00925D52" w:rsidP="00925D52">
            <w:pPr>
              <w:pStyle w:val="TableParagraph"/>
              <w:spacing w:line="276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День Победы: акции «Бессмертный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</w:p>
          <w:p w14:paraId="54DC2218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992" w:type="dxa"/>
          </w:tcPr>
          <w:p w14:paraId="1C14DE78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7A75CB6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1A9C9806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4456E3FE" w14:textId="77777777" w:rsidTr="00521C86">
        <w:trPr>
          <w:trHeight w:val="1272"/>
        </w:trPr>
        <w:tc>
          <w:tcPr>
            <w:tcW w:w="4395" w:type="dxa"/>
          </w:tcPr>
          <w:p w14:paraId="5D25E9A2" w14:textId="77777777" w:rsidR="00925D52" w:rsidRDefault="00925D52" w:rsidP="00925D52">
            <w:pPr>
              <w:pStyle w:val="TableParagraph"/>
              <w:spacing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(инсценировка военной песни) «Эхо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992" w:type="dxa"/>
          </w:tcPr>
          <w:p w14:paraId="1280D009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2B9971F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54E786C2" w14:textId="77777777" w:rsidR="00925D52" w:rsidRDefault="00925D52" w:rsidP="00925D52">
            <w:pPr>
              <w:pStyle w:val="TableParagraph"/>
              <w:tabs>
                <w:tab w:val="left" w:pos="1497"/>
                <w:tab w:val="left" w:pos="2758"/>
              </w:tabs>
              <w:spacing w:line="276" w:lineRule="auto"/>
              <w:ind w:left="10" w:right="2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1299C1D" w14:textId="1D15DE99" w:rsidR="00925D52" w:rsidRDefault="00DC0FDD" w:rsidP="00925D52">
            <w:pPr>
              <w:pStyle w:val="TableParagraph"/>
              <w:spacing w:line="264" w:lineRule="auto"/>
              <w:ind w:left="10" w:right="291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 классные</w:t>
            </w:r>
            <w:r w:rsidR="00925D52">
              <w:rPr>
                <w:spacing w:val="-57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284BEDDD" w14:textId="77777777" w:rsidTr="00521C86">
        <w:trPr>
          <w:trHeight w:val="633"/>
        </w:trPr>
        <w:tc>
          <w:tcPr>
            <w:tcW w:w="4395" w:type="dxa"/>
          </w:tcPr>
          <w:p w14:paraId="547570D9" w14:textId="77777777" w:rsidR="00925D52" w:rsidRDefault="00925D52" w:rsidP="00925D52">
            <w:pPr>
              <w:pStyle w:val="TableParagraph"/>
              <w:spacing w:line="271" w:lineRule="auto"/>
              <w:ind w:right="3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Торжественная линейка </w:t>
            </w:r>
            <w:r>
              <w:rPr>
                <w:sz w:val="24"/>
              </w:rPr>
              <w:t>«Праздник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992" w:type="dxa"/>
          </w:tcPr>
          <w:p w14:paraId="38770C0D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A1612AF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4BD793BF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7E64B3AB" w14:textId="77777777" w:rsidTr="00521C86">
        <w:trPr>
          <w:trHeight w:val="633"/>
        </w:trPr>
        <w:tc>
          <w:tcPr>
            <w:tcW w:w="4395" w:type="dxa"/>
          </w:tcPr>
          <w:p w14:paraId="03F10B35" w14:textId="77777777" w:rsidR="00925D52" w:rsidRDefault="00925D52" w:rsidP="00925D52">
            <w:pPr>
              <w:pStyle w:val="TableParagraph"/>
              <w:spacing w:line="271" w:lineRule="auto"/>
              <w:ind w:right="360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Земле»</w:t>
            </w:r>
          </w:p>
        </w:tc>
        <w:tc>
          <w:tcPr>
            <w:tcW w:w="992" w:type="dxa"/>
          </w:tcPr>
          <w:p w14:paraId="5147B483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6E4F1A3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5816D135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521D51D6" w14:textId="77777777" w:rsidTr="00521C86">
        <w:trPr>
          <w:trHeight w:val="954"/>
        </w:trPr>
        <w:tc>
          <w:tcPr>
            <w:tcW w:w="4395" w:type="dxa"/>
          </w:tcPr>
          <w:p w14:paraId="784DAA05" w14:textId="77777777" w:rsidR="00925D52" w:rsidRDefault="00925D52" w:rsidP="00925D52">
            <w:pPr>
              <w:pStyle w:val="TableParagraph"/>
              <w:spacing w:line="271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Районный праздник </w:t>
            </w:r>
            <w:r>
              <w:rPr>
                <w:sz w:val="24"/>
              </w:rPr>
              <w:t>«Салют,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пионерия!»,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Пионерии</w:t>
            </w:r>
          </w:p>
        </w:tc>
        <w:tc>
          <w:tcPr>
            <w:tcW w:w="992" w:type="dxa"/>
          </w:tcPr>
          <w:p w14:paraId="5680683E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72BF80E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0CD7E949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925D52" w14:paraId="2D93D519" w14:textId="77777777" w:rsidTr="00521C86">
        <w:trPr>
          <w:trHeight w:val="633"/>
        </w:trPr>
        <w:tc>
          <w:tcPr>
            <w:tcW w:w="4395" w:type="dxa"/>
          </w:tcPr>
          <w:p w14:paraId="5D685FBF" w14:textId="77777777" w:rsidR="00925D52" w:rsidRDefault="00925D52" w:rsidP="00925D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Туристический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Велопоход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82DFBA1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девизом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992" w:type="dxa"/>
          </w:tcPr>
          <w:p w14:paraId="671B0FC6" w14:textId="77777777" w:rsidR="00925D52" w:rsidRDefault="00925D52" w:rsidP="00925D52">
            <w:pPr>
              <w:pStyle w:val="TableParagraph"/>
              <w:spacing w:line="25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439194A" w14:textId="77777777" w:rsidR="00925D52" w:rsidRDefault="00925D52" w:rsidP="00925D5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6D8BF71C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48912B5A" w14:textId="77777777" w:rsidTr="00521C86">
        <w:trPr>
          <w:trHeight w:val="950"/>
        </w:trPr>
        <w:tc>
          <w:tcPr>
            <w:tcW w:w="4395" w:type="dxa"/>
          </w:tcPr>
          <w:p w14:paraId="1B62F787" w14:textId="77777777" w:rsidR="00925D52" w:rsidRDefault="00925D52" w:rsidP="00925D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14:paraId="3EBEA88C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посвященная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последнему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</w:p>
          <w:p w14:paraId="3354C6AC" w14:textId="77777777" w:rsidR="00925D52" w:rsidRDefault="00925D52" w:rsidP="00925D5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уйдешь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двора»</w:t>
            </w:r>
          </w:p>
        </w:tc>
        <w:tc>
          <w:tcPr>
            <w:tcW w:w="992" w:type="dxa"/>
          </w:tcPr>
          <w:p w14:paraId="565676B8" w14:textId="77777777" w:rsidR="00925D52" w:rsidRDefault="00925D52" w:rsidP="00925D52">
            <w:pPr>
              <w:pStyle w:val="TableParagraph"/>
              <w:spacing w:line="25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E156090" w14:textId="77777777" w:rsidR="00925D52" w:rsidRDefault="00925D52" w:rsidP="00925D5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2526477C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501C8C4F" w14:textId="77777777" w:rsidTr="00521C86">
        <w:trPr>
          <w:trHeight w:val="316"/>
        </w:trPr>
        <w:tc>
          <w:tcPr>
            <w:tcW w:w="4395" w:type="dxa"/>
          </w:tcPr>
          <w:p w14:paraId="0438E43B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15985852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080EDB3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3D2BB070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0ABF0004" w14:textId="77777777" w:rsidTr="00521C86">
        <w:trPr>
          <w:trHeight w:val="316"/>
        </w:trPr>
        <w:tc>
          <w:tcPr>
            <w:tcW w:w="10349" w:type="dxa"/>
            <w:gridSpan w:val="4"/>
          </w:tcPr>
          <w:p w14:paraId="3A9BEC24" w14:textId="6B5B5EA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925D52" w14:paraId="5EE5121E" w14:textId="77777777" w:rsidTr="00521C86">
        <w:trPr>
          <w:trHeight w:val="638"/>
        </w:trPr>
        <w:tc>
          <w:tcPr>
            <w:tcW w:w="4395" w:type="dxa"/>
          </w:tcPr>
          <w:p w14:paraId="6A86F6FB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14:paraId="56BDE67B" w14:textId="77777777" w:rsidR="00925D52" w:rsidRDefault="00925D52" w:rsidP="00925D5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992" w:type="dxa"/>
          </w:tcPr>
          <w:p w14:paraId="4E3FDAB8" w14:textId="77777777" w:rsidR="00925D52" w:rsidRDefault="00925D52" w:rsidP="00925D52">
            <w:pPr>
              <w:pStyle w:val="TableParagraph"/>
              <w:spacing w:before="3" w:line="240" w:lineRule="auto"/>
              <w:ind w:left="0"/>
              <w:rPr>
                <w:sz w:val="24"/>
              </w:rPr>
            </w:pPr>
          </w:p>
          <w:p w14:paraId="02B69D1D" w14:textId="77777777" w:rsidR="00925D52" w:rsidRDefault="00925D52" w:rsidP="00925D52">
            <w:pPr>
              <w:pStyle w:val="TableParagraph"/>
              <w:spacing w:line="240" w:lineRule="auto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2B613F7" w14:textId="77777777" w:rsidR="00925D52" w:rsidRDefault="00925D52" w:rsidP="00925D52">
            <w:pPr>
              <w:pStyle w:val="TableParagraph"/>
              <w:spacing w:before="3" w:line="240" w:lineRule="auto"/>
              <w:ind w:left="0"/>
              <w:rPr>
                <w:sz w:val="24"/>
              </w:rPr>
            </w:pPr>
          </w:p>
          <w:p w14:paraId="0E28A794" w14:textId="77777777" w:rsidR="00925D52" w:rsidRDefault="00925D52" w:rsidP="00925D52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48B18FC3" w14:textId="77777777" w:rsidR="00925D52" w:rsidRDefault="00925D52" w:rsidP="00925D52">
            <w:pPr>
              <w:pStyle w:val="TableParagraph"/>
              <w:ind w:left="0" w:right="81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6421618F" w14:textId="77777777" w:rsidTr="00521C86">
        <w:trPr>
          <w:trHeight w:val="633"/>
        </w:trPr>
        <w:tc>
          <w:tcPr>
            <w:tcW w:w="4395" w:type="dxa"/>
          </w:tcPr>
          <w:p w14:paraId="14F4E06B" w14:textId="77777777" w:rsidR="00925D52" w:rsidRDefault="00925D52" w:rsidP="00925D52">
            <w:pPr>
              <w:pStyle w:val="TableParagraph"/>
              <w:spacing w:line="271" w:lineRule="auto"/>
              <w:ind w:right="152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992" w:type="dxa"/>
          </w:tcPr>
          <w:p w14:paraId="11522258" w14:textId="77777777" w:rsidR="00925D52" w:rsidRDefault="00925D52" w:rsidP="00925D52">
            <w:pPr>
              <w:pStyle w:val="TableParagraph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6FC49A9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67A29B01" w14:textId="77777777" w:rsidR="00925D52" w:rsidRDefault="00925D52" w:rsidP="00925D52">
            <w:pPr>
              <w:pStyle w:val="TableParagraph"/>
              <w:ind w:left="0" w:right="81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361F5401" w14:textId="77777777" w:rsidTr="00521C86">
        <w:trPr>
          <w:trHeight w:val="633"/>
        </w:trPr>
        <w:tc>
          <w:tcPr>
            <w:tcW w:w="4395" w:type="dxa"/>
          </w:tcPr>
          <w:p w14:paraId="6FA88FE0" w14:textId="77777777" w:rsidR="00925D52" w:rsidRDefault="00925D52" w:rsidP="00925D52">
            <w:pPr>
              <w:pStyle w:val="TableParagraph"/>
              <w:spacing w:line="271" w:lineRule="auto"/>
              <w:ind w:right="284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992" w:type="dxa"/>
          </w:tcPr>
          <w:p w14:paraId="30A477EA" w14:textId="77777777" w:rsidR="00925D52" w:rsidRDefault="00925D52" w:rsidP="00925D52">
            <w:pPr>
              <w:pStyle w:val="TableParagraph"/>
              <w:spacing w:line="264" w:lineRule="exact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0992972" w14:textId="77777777" w:rsidR="00925D52" w:rsidRDefault="00925D52" w:rsidP="00925D52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7ED7C14B" w14:textId="77777777" w:rsidR="00925D52" w:rsidRDefault="00925D52" w:rsidP="00925D52">
            <w:pPr>
              <w:pStyle w:val="TableParagraph"/>
              <w:spacing w:line="264" w:lineRule="exact"/>
              <w:ind w:left="0" w:right="81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87FBA06" w14:textId="77777777" w:rsidTr="00521C86">
        <w:trPr>
          <w:trHeight w:val="633"/>
        </w:trPr>
        <w:tc>
          <w:tcPr>
            <w:tcW w:w="4395" w:type="dxa"/>
          </w:tcPr>
          <w:p w14:paraId="41683596" w14:textId="1BF69EF7" w:rsidR="00925D52" w:rsidRDefault="00925D52" w:rsidP="00925D52">
            <w:pPr>
              <w:pStyle w:val="TableParagraph"/>
              <w:spacing w:line="271" w:lineRule="auto"/>
              <w:ind w:right="284"/>
              <w:rPr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992" w:type="dxa"/>
          </w:tcPr>
          <w:p w14:paraId="55DC99AD" w14:textId="77777777" w:rsidR="00925D52" w:rsidRDefault="00925D52" w:rsidP="00925D52">
            <w:pPr>
              <w:pStyle w:val="TableParagraph"/>
              <w:spacing w:line="264" w:lineRule="exact"/>
              <w:ind w:left="44" w:right="112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0B00680E" w14:textId="77777777" w:rsidR="00925D52" w:rsidRDefault="00925D52" w:rsidP="00925D52">
            <w:pPr>
              <w:pStyle w:val="TableParagraph"/>
              <w:spacing w:line="264" w:lineRule="exact"/>
              <w:ind w:left="5"/>
              <w:rPr>
                <w:sz w:val="24"/>
              </w:rPr>
            </w:pPr>
          </w:p>
        </w:tc>
        <w:tc>
          <w:tcPr>
            <w:tcW w:w="3402" w:type="dxa"/>
          </w:tcPr>
          <w:p w14:paraId="29A48B46" w14:textId="77777777" w:rsidR="00925D52" w:rsidRDefault="00925D52" w:rsidP="00925D52">
            <w:pPr>
              <w:pStyle w:val="TableParagraph"/>
              <w:spacing w:line="264" w:lineRule="exact"/>
              <w:ind w:left="0" w:right="810"/>
              <w:jc w:val="right"/>
              <w:rPr>
                <w:sz w:val="24"/>
              </w:rPr>
            </w:pPr>
          </w:p>
        </w:tc>
      </w:tr>
      <w:tr w:rsidR="00925D52" w14:paraId="15452083" w14:textId="77777777" w:rsidTr="00521C86">
        <w:trPr>
          <w:trHeight w:val="1588"/>
        </w:trPr>
        <w:tc>
          <w:tcPr>
            <w:tcW w:w="4395" w:type="dxa"/>
          </w:tcPr>
          <w:p w14:paraId="2F3E4236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</w:p>
          <w:p w14:paraId="027EDCA0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14:paraId="57E292C8" w14:textId="77777777" w:rsidR="00925D52" w:rsidRDefault="00925D52" w:rsidP="00925D52">
            <w:pPr>
              <w:pStyle w:val="TableParagraph"/>
              <w:tabs>
                <w:tab w:val="left" w:pos="1697"/>
                <w:tab w:val="left" w:pos="2647"/>
              </w:tabs>
              <w:spacing w:before="41"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z w:val="24"/>
              </w:rPr>
              <w:tab/>
              <w:t>моих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2A25E664" w14:textId="77777777" w:rsidR="00925D52" w:rsidRDefault="00925D52" w:rsidP="00925D52">
            <w:pPr>
              <w:pStyle w:val="TableParagraph"/>
              <w:spacing w:before="4" w:line="240" w:lineRule="auto"/>
              <w:rPr>
                <w:sz w:val="24"/>
              </w:rPr>
            </w:pPr>
            <w:r>
              <w:rPr>
                <w:sz w:val="24"/>
              </w:rPr>
              <w:t>выбирай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вкус!», беседы</w:t>
            </w:r>
          </w:p>
        </w:tc>
        <w:tc>
          <w:tcPr>
            <w:tcW w:w="992" w:type="dxa"/>
          </w:tcPr>
          <w:p w14:paraId="0B044BBE" w14:textId="77777777" w:rsidR="00925D52" w:rsidRDefault="00925D52" w:rsidP="00925D52">
            <w:pPr>
              <w:pStyle w:val="TableParagraph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EDA8174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5BC7A656" w14:textId="5A1463D6" w:rsidR="00925D52" w:rsidRDefault="00925D52" w:rsidP="00925D52">
            <w:pPr>
              <w:pStyle w:val="TableParagraph"/>
              <w:tabs>
                <w:tab w:val="left" w:pos="2154"/>
              </w:tabs>
              <w:spacing w:before="36" w:line="276" w:lineRule="auto"/>
              <w:ind w:left="10" w:right="4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184F2B08" w14:textId="77777777" w:rsidTr="00521C86">
        <w:trPr>
          <w:trHeight w:val="1900"/>
        </w:trPr>
        <w:tc>
          <w:tcPr>
            <w:tcW w:w="4395" w:type="dxa"/>
          </w:tcPr>
          <w:p w14:paraId="17FD1151" w14:textId="77777777" w:rsidR="00925D52" w:rsidRDefault="00925D52" w:rsidP="00925D52">
            <w:pPr>
              <w:pStyle w:val="TableParagraph"/>
              <w:spacing w:line="276" w:lineRule="auto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Декада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месячника Единый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628E0E17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992" w:type="dxa"/>
          </w:tcPr>
          <w:p w14:paraId="7EBF74FF" w14:textId="77777777" w:rsidR="00925D52" w:rsidRDefault="00925D52" w:rsidP="00925D52">
            <w:pPr>
              <w:pStyle w:val="TableParagraph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1F86961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57ACB957" w14:textId="58B19E53" w:rsidR="00925D52" w:rsidRDefault="00925D52" w:rsidP="00925D52">
            <w:pPr>
              <w:pStyle w:val="TableParagraph"/>
              <w:tabs>
                <w:tab w:val="left" w:pos="2154"/>
              </w:tabs>
              <w:spacing w:before="36" w:line="276" w:lineRule="auto"/>
              <w:ind w:left="10" w:right="4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4F6E031" w14:textId="77777777" w:rsidTr="00521C86">
        <w:trPr>
          <w:trHeight w:val="425"/>
        </w:trPr>
        <w:tc>
          <w:tcPr>
            <w:tcW w:w="4395" w:type="dxa"/>
          </w:tcPr>
          <w:p w14:paraId="56A12B53" w14:textId="15172446" w:rsidR="00925D52" w:rsidRDefault="00925D52" w:rsidP="00925D52">
            <w:pPr>
              <w:pStyle w:val="TableParagraph"/>
              <w:spacing w:line="276" w:lineRule="auto"/>
              <w:ind w:right="7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  <w:tc>
          <w:tcPr>
            <w:tcW w:w="992" w:type="dxa"/>
          </w:tcPr>
          <w:p w14:paraId="0007FE6D" w14:textId="77777777" w:rsidR="00925D52" w:rsidRDefault="00925D52" w:rsidP="00925D52">
            <w:pPr>
              <w:pStyle w:val="TableParagraph"/>
              <w:ind w:left="44" w:right="112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4DB844F5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3402" w:type="dxa"/>
          </w:tcPr>
          <w:p w14:paraId="313A4F09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</w:p>
        </w:tc>
      </w:tr>
      <w:tr w:rsidR="00925D52" w14:paraId="6209E467" w14:textId="77777777" w:rsidTr="00521C86">
        <w:trPr>
          <w:trHeight w:val="1271"/>
        </w:trPr>
        <w:tc>
          <w:tcPr>
            <w:tcW w:w="4395" w:type="dxa"/>
          </w:tcPr>
          <w:p w14:paraId="715E4362" w14:textId="77777777" w:rsidR="00925D52" w:rsidRDefault="00925D52" w:rsidP="00925D52">
            <w:pPr>
              <w:pStyle w:val="TableParagraph"/>
              <w:spacing w:line="276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репортажей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страницах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</w:p>
          <w:p w14:paraId="484BF426" w14:textId="77777777" w:rsidR="00925D52" w:rsidRDefault="00925D52" w:rsidP="00925D52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газеты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992" w:type="dxa"/>
          </w:tcPr>
          <w:p w14:paraId="24E21EDD" w14:textId="77777777" w:rsidR="00925D52" w:rsidRDefault="00925D52" w:rsidP="00925D52">
            <w:pPr>
              <w:pStyle w:val="TableParagraph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1C6BB96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402" w:type="dxa"/>
          </w:tcPr>
          <w:p w14:paraId="10171EEB" w14:textId="77777777" w:rsidR="00925D52" w:rsidRDefault="00925D52" w:rsidP="00925D52">
            <w:pPr>
              <w:pStyle w:val="TableParagraph"/>
              <w:ind w:left="0" w:right="81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3291E07B" w14:textId="77777777" w:rsidTr="00521C86">
        <w:trPr>
          <w:trHeight w:val="950"/>
        </w:trPr>
        <w:tc>
          <w:tcPr>
            <w:tcW w:w="4395" w:type="dxa"/>
          </w:tcPr>
          <w:p w14:paraId="308C24C0" w14:textId="77777777" w:rsidR="00925D52" w:rsidRDefault="00925D52" w:rsidP="00925D5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Видео-фотосъемка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992" w:type="dxa"/>
          </w:tcPr>
          <w:p w14:paraId="0B6AB1B8" w14:textId="77777777" w:rsidR="00925D52" w:rsidRDefault="00925D52" w:rsidP="00925D52">
            <w:pPr>
              <w:pStyle w:val="TableParagraph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7309CC3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3EFAB22B" w14:textId="77777777" w:rsidR="00925D52" w:rsidRDefault="00925D52" w:rsidP="00925D52">
            <w:pPr>
              <w:pStyle w:val="TableParagraph"/>
              <w:ind w:left="0" w:right="81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6C033108" w14:textId="77777777" w:rsidTr="00521C86">
        <w:trPr>
          <w:trHeight w:val="950"/>
        </w:trPr>
        <w:tc>
          <w:tcPr>
            <w:tcW w:w="4395" w:type="dxa"/>
          </w:tcPr>
          <w:p w14:paraId="370D8798" w14:textId="6A043369" w:rsidR="00925D52" w:rsidRDefault="00925D52" w:rsidP="00925D5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992" w:type="dxa"/>
          </w:tcPr>
          <w:p w14:paraId="1D1794D5" w14:textId="77777777" w:rsidR="00925D52" w:rsidRDefault="00925D52" w:rsidP="00925D52">
            <w:pPr>
              <w:pStyle w:val="TableParagraph"/>
              <w:ind w:left="44" w:right="112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2CB57537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3402" w:type="dxa"/>
          </w:tcPr>
          <w:p w14:paraId="485E7D8C" w14:textId="77777777" w:rsidR="00925D52" w:rsidRDefault="00925D52" w:rsidP="00925D52">
            <w:pPr>
              <w:pStyle w:val="TableParagraph"/>
              <w:ind w:left="0" w:right="810"/>
              <w:jc w:val="right"/>
              <w:rPr>
                <w:sz w:val="24"/>
              </w:rPr>
            </w:pPr>
          </w:p>
        </w:tc>
      </w:tr>
      <w:tr w:rsidR="00925D52" w14:paraId="4D471F6E" w14:textId="77777777" w:rsidTr="00521C86">
        <w:trPr>
          <w:trHeight w:val="630"/>
        </w:trPr>
        <w:tc>
          <w:tcPr>
            <w:tcW w:w="4395" w:type="dxa"/>
          </w:tcPr>
          <w:p w14:paraId="305CB982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осенняя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14:paraId="70458E1C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992" w:type="dxa"/>
          </w:tcPr>
          <w:p w14:paraId="3769B8DD" w14:textId="77777777" w:rsidR="00925D52" w:rsidRDefault="00925D52" w:rsidP="00925D52">
            <w:pPr>
              <w:pStyle w:val="TableParagraph"/>
              <w:ind w:left="2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DE5D751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258220E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0C344BA8" w14:textId="607FB2FB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7CD9BB86" w14:textId="77777777" w:rsidTr="00521C86">
        <w:trPr>
          <w:trHeight w:val="635"/>
        </w:trPr>
        <w:tc>
          <w:tcPr>
            <w:tcW w:w="4395" w:type="dxa"/>
          </w:tcPr>
          <w:p w14:paraId="3C8DB007" w14:textId="77777777" w:rsidR="00925D52" w:rsidRDefault="00925D52" w:rsidP="00925D5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992" w:type="dxa"/>
          </w:tcPr>
          <w:p w14:paraId="22A6DA0E" w14:textId="77777777" w:rsidR="00925D52" w:rsidRDefault="00925D52" w:rsidP="00925D52">
            <w:pPr>
              <w:pStyle w:val="TableParagraph"/>
              <w:spacing w:line="265" w:lineRule="exact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60818EF" w14:textId="77777777" w:rsidR="00925D52" w:rsidRDefault="00925D52" w:rsidP="00925D5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2FB17E77" w14:textId="77777777" w:rsidR="00925D52" w:rsidRDefault="00925D52" w:rsidP="00925D52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474D5599" w14:textId="5759FF91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6657596B" w14:textId="77777777" w:rsidTr="00521C86">
        <w:trPr>
          <w:trHeight w:val="633"/>
        </w:trPr>
        <w:tc>
          <w:tcPr>
            <w:tcW w:w="4395" w:type="dxa"/>
          </w:tcPr>
          <w:p w14:paraId="47FC07EE" w14:textId="77777777" w:rsidR="00925D52" w:rsidRDefault="00925D52" w:rsidP="00925D52">
            <w:pPr>
              <w:pStyle w:val="TableParagraph"/>
              <w:spacing w:line="271" w:lineRule="auto"/>
              <w:ind w:right="206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«Трезвое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село-2023»</w:t>
            </w:r>
          </w:p>
        </w:tc>
        <w:tc>
          <w:tcPr>
            <w:tcW w:w="992" w:type="dxa"/>
          </w:tcPr>
          <w:p w14:paraId="2AC8FFDE" w14:textId="77777777" w:rsidR="00925D52" w:rsidRDefault="00925D52" w:rsidP="00925D52">
            <w:pPr>
              <w:pStyle w:val="TableParagraph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C0CA948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0CC733DC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11D2669" w14:textId="64C7A441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3CA03720" w14:textId="77777777" w:rsidTr="00521C86">
        <w:trPr>
          <w:trHeight w:val="580"/>
        </w:trPr>
        <w:tc>
          <w:tcPr>
            <w:tcW w:w="4395" w:type="dxa"/>
          </w:tcPr>
          <w:p w14:paraId="400E3E74" w14:textId="77777777" w:rsidR="00925D52" w:rsidRDefault="00925D52" w:rsidP="00925D52">
            <w:pPr>
              <w:pStyle w:val="TableParagraph"/>
              <w:tabs>
                <w:tab w:val="left" w:pos="3298"/>
              </w:tabs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z w:val="24"/>
              </w:rPr>
              <w:tab/>
              <w:t>акция</w:t>
            </w:r>
          </w:p>
          <w:p w14:paraId="7D7EC725" w14:textId="77777777" w:rsidR="00925D52" w:rsidRDefault="00925D52" w:rsidP="00925D52">
            <w:pPr>
              <w:pStyle w:val="TableParagraph"/>
              <w:spacing w:before="36" w:line="261" w:lineRule="exact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992" w:type="dxa"/>
          </w:tcPr>
          <w:p w14:paraId="03AAE2F0" w14:textId="77777777" w:rsidR="00925D52" w:rsidRDefault="00925D52" w:rsidP="00925D52">
            <w:pPr>
              <w:pStyle w:val="TableParagraph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DD0B47A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5AA89B5D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115D1FF8" w14:textId="323C9D04" w:rsidR="00925D52" w:rsidRDefault="00DC0FDD" w:rsidP="00925D52">
            <w:pPr>
              <w:pStyle w:val="TableParagraph"/>
              <w:spacing w:before="36"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1B732EE3" w14:textId="77777777" w:rsidTr="00521C86">
        <w:trPr>
          <w:trHeight w:val="637"/>
        </w:trPr>
        <w:tc>
          <w:tcPr>
            <w:tcW w:w="4395" w:type="dxa"/>
          </w:tcPr>
          <w:p w14:paraId="696F8BC8" w14:textId="77777777" w:rsidR="00925D52" w:rsidRDefault="00925D52" w:rsidP="00925D52">
            <w:pPr>
              <w:pStyle w:val="TableParagraph"/>
              <w:spacing w:line="271" w:lineRule="auto"/>
              <w:ind w:right="255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992" w:type="dxa"/>
          </w:tcPr>
          <w:p w14:paraId="77526A98" w14:textId="77777777" w:rsidR="00925D52" w:rsidRDefault="00925D52" w:rsidP="00925D52">
            <w:pPr>
              <w:pStyle w:val="TableParagraph"/>
              <w:spacing w:line="268" w:lineRule="exact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FD03B7C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6286DE09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B00DEE0" w14:textId="3E880938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4A1EE6B0" w14:textId="77777777" w:rsidTr="00521C86">
        <w:trPr>
          <w:trHeight w:val="633"/>
        </w:trPr>
        <w:tc>
          <w:tcPr>
            <w:tcW w:w="4395" w:type="dxa"/>
          </w:tcPr>
          <w:p w14:paraId="2CDA8984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992" w:type="dxa"/>
          </w:tcPr>
          <w:p w14:paraId="56DA58A1" w14:textId="77777777" w:rsidR="00925D52" w:rsidRDefault="00925D52" w:rsidP="00925D52">
            <w:pPr>
              <w:pStyle w:val="TableParagraph"/>
              <w:ind w:left="44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18703DD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03ABF3EE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76B99F3D" w14:textId="54431879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29410D78" w14:textId="77777777" w:rsidTr="00521C86">
        <w:trPr>
          <w:trHeight w:val="633"/>
        </w:trPr>
        <w:tc>
          <w:tcPr>
            <w:tcW w:w="4395" w:type="dxa"/>
          </w:tcPr>
          <w:p w14:paraId="10CDB5CA" w14:textId="77777777" w:rsidR="00925D52" w:rsidRDefault="00925D52" w:rsidP="00925D52">
            <w:pPr>
              <w:pStyle w:val="TableParagraph"/>
              <w:tabs>
                <w:tab w:val="left" w:pos="2170"/>
                <w:tab w:val="left" w:pos="3399"/>
              </w:tabs>
              <w:spacing w:line="271" w:lineRule="auto"/>
              <w:ind w:right="95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  <w:t>листовок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</w:tc>
        <w:tc>
          <w:tcPr>
            <w:tcW w:w="992" w:type="dxa"/>
          </w:tcPr>
          <w:p w14:paraId="3EC3B643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53404CC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67A90BDB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B38B33D" w14:textId="2AEE89EF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746556B2" w14:textId="77777777" w:rsidTr="00521C86">
        <w:trPr>
          <w:trHeight w:val="637"/>
        </w:trPr>
        <w:tc>
          <w:tcPr>
            <w:tcW w:w="4395" w:type="dxa"/>
          </w:tcPr>
          <w:p w14:paraId="3FAE740F" w14:textId="77777777" w:rsidR="00925D52" w:rsidRDefault="00925D52" w:rsidP="00925D52">
            <w:pPr>
              <w:pStyle w:val="TableParagraph"/>
              <w:spacing w:line="271" w:lineRule="auto"/>
              <w:ind w:right="820"/>
              <w:rPr>
                <w:sz w:val="24"/>
              </w:rPr>
            </w:pPr>
            <w:r>
              <w:rPr>
                <w:sz w:val="24"/>
              </w:rPr>
              <w:t>Социально-благотворительная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«Подари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992" w:type="dxa"/>
          </w:tcPr>
          <w:p w14:paraId="22A73785" w14:textId="77777777" w:rsidR="00925D52" w:rsidRDefault="00925D52" w:rsidP="00925D52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409BB84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046B7466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95D1E6F" w14:textId="3AC9B216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7134F1E4" w14:textId="77777777" w:rsidTr="00521C86">
        <w:trPr>
          <w:trHeight w:val="844"/>
        </w:trPr>
        <w:tc>
          <w:tcPr>
            <w:tcW w:w="4395" w:type="dxa"/>
          </w:tcPr>
          <w:p w14:paraId="6EBBEAB7" w14:textId="77777777" w:rsidR="00925D52" w:rsidRDefault="00925D52" w:rsidP="00925D52">
            <w:pPr>
              <w:pStyle w:val="TableParagraph"/>
              <w:tabs>
                <w:tab w:val="left" w:pos="1070"/>
                <w:tab w:val="left" w:pos="1349"/>
                <w:tab w:val="left" w:pos="2227"/>
                <w:tab w:val="left" w:pos="2496"/>
                <w:tab w:val="left" w:pos="3246"/>
              </w:tabs>
              <w:spacing w:line="230" w:lineRule="auto"/>
              <w:ind w:right="9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  <w:t>«Сделай</w:t>
            </w:r>
            <w:r>
              <w:rPr>
                <w:sz w:val="24"/>
              </w:rPr>
              <w:tab/>
              <w:t>доброе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пенсионерам,</w:t>
            </w:r>
          </w:p>
          <w:p w14:paraId="3A2858A8" w14:textId="77777777" w:rsidR="00925D52" w:rsidRDefault="00925D52" w:rsidP="00925D52">
            <w:pPr>
              <w:pStyle w:val="TableParagraph"/>
              <w:spacing w:before="33" w:line="261" w:lineRule="exact"/>
              <w:rPr>
                <w:sz w:val="24"/>
              </w:rPr>
            </w:pPr>
            <w:r>
              <w:rPr>
                <w:sz w:val="24"/>
              </w:rPr>
              <w:t>ветеранам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992" w:type="dxa"/>
          </w:tcPr>
          <w:p w14:paraId="38DDE758" w14:textId="77777777" w:rsidR="00925D52" w:rsidRDefault="00925D52" w:rsidP="00925D52">
            <w:pPr>
              <w:pStyle w:val="TableParagraph"/>
              <w:spacing w:line="264" w:lineRule="exact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400EB4B" w14:textId="77777777" w:rsidR="00925D52" w:rsidRDefault="00925D52" w:rsidP="00925D52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224F6B4C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BD40E49" w14:textId="36209B1A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110B5560" w14:textId="77777777" w:rsidTr="00521C86">
        <w:trPr>
          <w:trHeight w:val="633"/>
        </w:trPr>
        <w:tc>
          <w:tcPr>
            <w:tcW w:w="4395" w:type="dxa"/>
          </w:tcPr>
          <w:p w14:paraId="17309CD6" w14:textId="77777777" w:rsidR="00925D52" w:rsidRDefault="00925D52" w:rsidP="00925D52">
            <w:pPr>
              <w:pStyle w:val="TableParagraph"/>
              <w:spacing w:line="271" w:lineRule="auto"/>
              <w:ind w:right="59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992" w:type="dxa"/>
          </w:tcPr>
          <w:p w14:paraId="3EFD6B86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B12CCD9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3B495A27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0814624A" w14:textId="212E739C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665CC68A" w14:textId="77777777" w:rsidTr="00521C86">
        <w:trPr>
          <w:trHeight w:val="638"/>
        </w:trPr>
        <w:tc>
          <w:tcPr>
            <w:tcW w:w="4395" w:type="dxa"/>
          </w:tcPr>
          <w:p w14:paraId="7AD708F5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«Кормушка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  <w:tc>
          <w:tcPr>
            <w:tcW w:w="992" w:type="dxa"/>
          </w:tcPr>
          <w:p w14:paraId="267F8AFA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60368EC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4BDCDFE1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738592C7" w14:textId="7BE62009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12135935" w14:textId="77777777" w:rsidTr="00521C86">
        <w:trPr>
          <w:trHeight w:val="791"/>
        </w:trPr>
        <w:tc>
          <w:tcPr>
            <w:tcW w:w="4395" w:type="dxa"/>
          </w:tcPr>
          <w:p w14:paraId="10398BDB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огня!»</w:t>
            </w:r>
          </w:p>
        </w:tc>
        <w:tc>
          <w:tcPr>
            <w:tcW w:w="992" w:type="dxa"/>
          </w:tcPr>
          <w:p w14:paraId="0AB6FD5F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922CA74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36BD8CAC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0CA75BB" w14:textId="1E646280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2E068BFC" w14:textId="77777777" w:rsidTr="00521C86">
        <w:trPr>
          <w:trHeight w:val="633"/>
        </w:trPr>
        <w:tc>
          <w:tcPr>
            <w:tcW w:w="4395" w:type="dxa"/>
          </w:tcPr>
          <w:p w14:paraId="0B520AAB" w14:textId="77777777" w:rsidR="00925D52" w:rsidRDefault="00925D52" w:rsidP="00925D52">
            <w:pPr>
              <w:pStyle w:val="TableParagraph"/>
              <w:spacing w:line="271" w:lineRule="auto"/>
              <w:ind w:right="34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«Собери макулатуру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</w:p>
        </w:tc>
        <w:tc>
          <w:tcPr>
            <w:tcW w:w="992" w:type="dxa"/>
          </w:tcPr>
          <w:p w14:paraId="656FEF60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23F2AFE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1C610215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0998EC2" w14:textId="486C1696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17160022" w14:textId="77777777" w:rsidTr="00521C86">
        <w:trPr>
          <w:trHeight w:val="1266"/>
        </w:trPr>
        <w:tc>
          <w:tcPr>
            <w:tcW w:w="4395" w:type="dxa"/>
          </w:tcPr>
          <w:p w14:paraId="4C34FE6A" w14:textId="77777777" w:rsidR="00925D52" w:rsidRDefault="00925D52" w:rsidP="00925D52">
            <w:pPr>
              <w:pStyle w:val="TableParagraph"/>
              <w:spacing w:line="278" w:lineRule="auto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пенсионерам,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</w:p>
          <w:p w14:paraId="2811075E" w14:textId="77777777" w:rsidR="00925D52" w:rsidRDefault="00925D52" w:rsidP="00925D5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людям</w:t>
            </w:r>
          </w:p>
        </w:tc>
        <w:tc>
          <w:tcPr>
            <w:tcW w:w="992" w:type="dxa"/>
          </w:tcPr>
          <w:p w14:paraId="30547957" w14:textId="77777777" w:rsidR="00925D52" w:rsidRDefault="00925D52" w:rsidP="00925D52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3BFD06E" w14:textId="77777777" w:rsidR="00925D52" w:rsidRDefault="00925D52" w:rsidP="00925D5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60ABCCEC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39E16615" w14:textId="49DE28E7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6ABC5BEB" w14:textId="77777777" w:rsidTr="00521C86">
        <w:trPr>
          <w:trHeight w:val="791"/>
        </w:trPr>
        <w:tc>
          <w:tcPr>
            <w:tcW w:w="4395" w:type="dxa"/>
          </w:tcPr>
          <w:p w14:paraId="2760A784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992" w:type="dxa"/>
          </w:tcPr>
          <w:p w14:paraId="42074839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C6A814F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0CEF7BEF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A723732" w14:textId="61FC07AA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3DD245B9" w14:textId="77777777" w:rsidTr="00521C86">
        <w:trPr>
          <w:trHeight w:val="633"/>
        </w:trPr>
        <w:tc>
          <w:tcPr>
            <w:tcW w:w="4395" w:type="dxa"/>
          </w:tcPr>
          <w:p w14:paraId="571F2FA5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пернатым»</w:t>
            </w:r>
          </w:p>
        </w:tc>
        <w:tc>
          <w:tcPr>
            <w:tcW w:w="992" w:type="dxa"/>
          </w:tcPr>
          <w:p w14:paraId="6273AEA5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AFFEAC1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16DD966D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4DE0A2CC" w14:textId="63DB4951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18320C84" w14:textId="77777777" w:rsidTr="00521C86">
        <w:trPr>
          <w:trHeight w:val="638"/>
        </w:trPr>
        <w:tc>
          <w:tcPr>
            <w:tcW w:w="4395" w:type="dxa"/>
          </w:tcPr>
          <w:p w14:paraId="46C9AD56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«Дарите 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любовью»</w:t>
            </w:r>
          </w:p>
        </w:tc>
        <w:tc>
          <w:tcPr>
            <w:tcW w:w="992" w:type="dxa"/>
          </w:tcPr>
          <w:p w14:paraId="420BA1FF" w14:textId="77777777" w:rsidR="00925D52" w:rsidRDefault="00925D52" w:rsidP="00925D52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35280BD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1F21A8FB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95C623F" w14:textId="704DC862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6B36106D" w14:textId="77777777" w:rsidTr="00521C86">
        <w:trPr>
          <w:trHeight w:val="791"/>
        </w:trPr>
        <w:tc>
          <w:tcPr>
            <w:tcW w:w="4395" w:type="dxa"/>
          </w:tcPr>
          <w:p w14:paraId="5316E092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«Милосердие»</w:t>
            </w:r>
          </w:p>
        </w:tc>
        <w:tc>
          <w:tcPr>
            <w:tcW w:w="992" w:type="dxa"/>
          </w:tcPr>
          <w:p w14:paraId="2FB218DB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E705EE6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17F5997D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440E1485" w14:textId="60CED883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2D025854" w14:textId="77777777" w:rsidTr="00521C86">
        <w:trPr>
          <w:trHeight w:val="633"/>
        </w:trPr>
        <w:tc>
          <w:tcPr>
            <w:tcW w:w="4395" w:type="dxa"/>
          </w:tcPr>
          <w:p w14:paraId="142104D6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  <w:tc>
          <w:tcPr>
            <w:tcW w:w="992" w:type="dxa"/>
          </w:tcPr>
          <w:p w14:paraId="51C3341F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8B373CF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276EB148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C93CBE8" w14:textId="2D4CD81C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4CA52642" w14:textId="77777777" w:rsidTr="00521C86">
        <w:trPr>
          <w:trHeight w:val="638"/>
        </w:trPr>
        <w:tc>
          <w:tcPr>
            <w:tcW w:w="4395" w:type="dxa"/>
          </w:tcPr>
          <w:p w14:paraId="4E034836" w14:textId="77777777" w:rsidR="00925D52" w:rsidRDefault="00925D52" w:rsidP="00925D52">
            <w:pPr>
              <w:pStyle w:val="TableParagraph"/>
              <w:tabs>
                <w:tab w:val="left" w:pos="1397"/>
                <w:tab w:val="left" w:pos="2760"/>
              </w:tabs>
              <w:spacing w:line="271" w:lineRule="auto"/>
              <w:ind w:right="70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z w:val="24"/>
              </w:rPr>
              <w:tab/>
              <w:t>«Рассада»,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посадке</w:t>
            </w:r>
          </w:p>
        </w:tc>
        <w:tc>
          <w:tcPr>
            <w:tcW w:w="992" w:type="dxa"/>
          </w:tcPr>
          <w:p w14:paraId="6EF61435" w14:textId="77777777" w:rsidR="00925D52" w:rsidRDefault="00925D52" w:rsidP="00925D52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172383A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45E3F664" w14:textId="77777777" w:rsidR="00925D52" w:rsidRDefault="00925D52" w:rsidP="00925D5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57034C4" w14:textId="6B364B62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4D3B2164" w14:textId="77777777" w:rsidTr="00521C86">
        <w:trPr>
          <w:trHeight w:val="786"/>
        </w:trPr>
        <w:tc>
          <w:tcPr>
            <w:tcW w:w="4395" w:type="dxa"/>
          </w:tcPr>
          <w:p w14:paraId="76B990C2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992" w:type="dxa"/>
          </w:tcPr>
          <w:p w14:paraId="47F35A10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DD2EDC1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7FF7EC10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52811AE" w14:textId="451ACA47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08F99D2D" w14:textId="77777777" w:rsidTr="00521C86">
        <w:trPr>
          <w:trHeight w:val="2222"/>
        </w:trPr>
        <w:tc>
          <w:tcPr>
            <w:tcW w:w="4395" w:type="dxa"/>
          </w:tcPr>
          <w:p w14:paraId="707CE9B8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</w:p>
          <w:p w14:paraId="031F235F" w14:textId="77777777" w:rsidR="00925D52" w:rsidRDefault="00925D52" w:rsidP="00925D52">
            <w:pPr>
              <w:pStyle w:val="TableParagraph"/>
              <w:spacing w:before="36" w:line="276" w:lineRule="auto"/>
              <w:rPr>
                <w:sz w:val="24"/>
              </w:rPr>
            </w:pPr>
            <w:r>
              <w:rPr>
                <w:sz w:val="24"/>
              </w:rPr>
              <w:t>Ряд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осуществляемых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классом: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поселок</w:t>
            </w:r>
          </w:p>
          <w:p w14:paraId="5C9C99CC" w14:textId="77777777" w:rsidR="00925D52" w:rsidRDefault="00925D52" w:rsidP="00925D52">
            <w:pPr>
              <w:pStyle w:val="TableParagraph"/>
              <w:tabs>
                <w:tab w:val="left" w:pos="575"/>
                <w:tab w:val="left" w:pos="1637"/>
                <w:tab w:val="left" w:pos="1785"/>
                <w:tab w:val="left" w:pos="2995"/>
              </w:tabs>
              <w:spacing w:before="4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чистая</w:t>
            </w:r>
            <w:r>
              <w:rPr>
                <w:sz w:val="24"/>
              </w:rPr>
              <w:tab/>
              <w:t>планета»,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павших»,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«Посади</w:t>
            </w:r>
            <w:r>
              <w:rPr>
                <w:sz w:val="24"/>
              </w:rPr>
              <w:tab/>
              <w:t>дерево»,</w:t>
            </w:r>
          </w:p>
          <w:p w14:paraId="7EC52058" w14:textId="77777777" w:rsidR="00925D52" w:rsidRDefault="00925D52" w:rsidP="00925D52">
            <w:pPr>
              <w:pStyle w:val="TableParagraph"/>
              <w:tabs>
                <w:tab w:val="left" w:pos="1589"/>
                <w:tab w:val="left" w:pos="3126"/>
              </w:tabs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z w:val="24"/>
              </w:rPr>
              <w:tab/>
              <w:t>младшему</w:t>
            </w:r>
            <w:r>
              <w:rPr>
                <w:sz w:val="24"/>
              </w:rPr>
              <w:tab/>
              <w:t>другу»,</w:t>
            </w:r>
          </w:p>
          <w:p w14:paraId="6B76BCC3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«Здоровая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992" w:type="dxa"/>
          </w:tcPr>
          <w:p w14:paraId="45347B27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96559D1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103367D1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1F227BF1" w14:textId="2D5AC78D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68F9D56B" w14:textId="77777777" w:rsidTr="00521C86">
        <w:trPr>
          <w:trHeight w:val="633"/>
        </w:trPr>
        <w:tc>
          <w:tcPr>
            <w:tcW w:w="4395" w:type="dxa"/>
          </w:tcPr>
          <w:p w14:paraId="6B0F8BE8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наркотиков»</w:t>
            </w:r>
          </w:p>
        </w:tc>
        <w:tc>
          <w:tcPr>
            <w:tcW w:w="992" w:type="dxa"/>
          </w:tcPr>
          <w:p w14:paraId="4E7724D6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BCD12C3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1555A7B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120F1DE0" w14:textId="1BBB06E9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01238F87" w14:textId="77777777" w:rsidTr="00521C86">
        <w:trPr>
          <w:trHeight w:val="955"/>
        </w:trPr>
        <w:tc>
          <w:tcPr>
            <w:tcW w:w="4395" w:type="dxa"/>
          </w:tcPr>
          <w:p w14:paraId="537D48CE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</w:p>
          <w:p w14:paraId="085EE600" w14:textId="77777777" w:rsidR="00925D52" w:rsidRDefault="00925D52" w:rsidP="00925D52">
            <w:pPr>
              <w:pStyle w:val="TableParagraph"/>
              <w:tabs>
                <w:tab w:val="left" w:pos="1353"/>
                <w:tab w:val="left" w:pos="2501"/>
                <w:tab w:val="left" w:pos="2981"/>
              </w:tabs>
              <w:spacing w:before="41" w:line="271" w:lineRule="auto"/>
              <w:ind w:right="100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z w:val="24"/>
              </w:rPr>
              <w:tab/>
              <w:t>лучший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быстрый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пожарник»</w:t>
            </w:r>
          </w:p>
        </w:tc>
        <w:tc>
          <w:tcPr>
            <w:tcW w:w="992" w:type="dxa"/>
          </w:tcPr>
          <w:p w14:paraId="3BAA3557" w14:textId="77777777" w:rsidR="00925D52" w:rsidRDefault="00925D52" w:rsidP="00925D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BCD0BF2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54500560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1CEB1223" w14:textId="6111A7AE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44376A62" w14:textId="77777777" w:rsidTr="00521C86">
        <w:trPr>
          <w:trHeight w:val="633"/>
        </w:trPr>
        <w:tc>
          <w:tcPr>
            <w:tcW w:w="4395" w:type="dxa"/>
          </w:tcPr>
          <w:p w14:paraId="25298445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«Вахта памяти»</w:t>
            </w:r>
          </w:p>
        </w:tc>
        <w:tc>
          <w:tcPr>
            <w:tcW w:w="992" w:type="dxa"/>
          </w:tcPr>
          <w:p w14:paraId="44C41FE3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308129E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57BF185B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916368B" w14:textId="1B3C91B8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3F6E5A95" w14:textId="77777777" w:rsidTr="00521C86">
        <w:trPr>
          <w:trHeight w:val="633"/>
        </w:trPr>
        <w:tc>
          <w:tcPr>
            <w:tcW w:w="4395" w:type="dxa"/>
          </w:tcPr>
          <w:p w14:paraId="1CF8FD0F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«Ветеран живет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992" w:type="dxa"/>
          </w:tcPr>
          <w:p w14:paraId="1710D88E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C508A96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38E195E0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413F961B" w14:textId="3ED2BEC4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6F00D0C4" w14:textId="77777777" w:rsidTr="00521C86">
        <w:trPr>
          <w:trHeight w:val="792"/>
        </w:trPr>
        <w:tc>
          <w:tcPr>
            <w:tcW w:w="4395" w:type="dxa"/>
          </w:tcPr>
          <w:p w14:paraId="0795D8A1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992" w:type="dxa"/>
          </w:tcPr>
          <w:p w14:paraId="1AA44B71" w14:textId="77777777" w:rsidR="00925D52" w:rsidRDefault="00925D52" w:rsidP="00925D52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BEEF54F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0945A794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03A7E01" w14:textId="6B9243E7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5E035078" w14:textId="77777777" w:rsidTr="00521C86">
        <w:trPr>
          <w:trHeight w:val="580"/>
        </w:trPr>
        <w:tc>
          <w:tcPr>
            <w:tcW w:w="4395" w:type="dxa"/>
          </w:tcPr>
          <w:p w14:paraId="0D55D855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«Бессмертный полк»</w:t>
            </w:r>
          </w:p>
        </w:tc>
        <w:tc>
          <w:tcPr>
            <w:tcW w:w="992" w:type="dxa"/>
          </w:tcPr>
          <w:p w14:paraId="3158E25D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9F0C714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65121411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0198CD29" w14:textId="7B983293" w:rsidR="00925D52" w:rsidRDefault="00DC0FDD" w:rsidP="00925D52">
            <w:pPr>
              <w:pStyle w:val="TableParagraph"/>
              <w:spacing w:before="36"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260C4A05" w14:textId="77777777" w:rsidTr="00521C86">
        <w:trPr>
          <w:trHeight w:val="633"/>
        </w:trPr>
        <w:tc>
          <w:tcPr>
            <w:tcW w:w="4395" w:type="dxa"/>
          </w:tcPr>
          <w:p w14:paraId="4032FCBD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Прием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пионеры</w:t>
            </w:r>
          </w:p>
        </w:tc>
        <w:tc>
          <w:tcPr>
            <w:tcW w:w="992" w:type="dxa"/>
          </w:tcPr>
          <w:p w14:paraId="7F16A83C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341143D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12B2272E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795B9F8" w14:textId="5D59CF9C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77ECEAF3" w14:textId="77777777" w:rsidTr="00521C86">
        <w:trPr>
          <w:trHeight w:val="786"/>
        </w:trPr>
        <w:tc>
          <w:tcPr>
            <w:tcW w:w="4395" w:type="dxa"/>
          </w:tcPr>
          <w:p w14:paraId="40805D03" w14:textId="77777777" w:rsidR="00925D52" w:rsidRDefault="00925D52" w:rsidP="00925D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памятник»</w:t>
            </w:r>
          </w:p>
        </w:tc>
        <w:tc>
          <w:tcPr>
            <w:tcW w:w="992" w:type="dxa"/>
          </w:tcPr>
          <w:p w14:paraId="177D029A" w14:textId="77777777" w:rsidR="00925D52" w:rsidRDefault="00925D52" w:rsidP="00925D52">
            <w:pPr>
              <w:pStyle w:val="TableParagraph"/>
              <w:spacing w:line="258" w:lineRule="exact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1D97E80" w14:textId="77777777" w:rsidR="00925D52" w:rsidRDefault="00925D52" w:rsidP="00925D5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7FD6C2F2" w14:textId="77777777" w:rsidR="00925D52" w:rsidRDefault="00925D52" w:rsidP="00925D52">
            <w:pPr>
              <w:pStyle w:val="TableParagraph"/>
              <w:spacing w:line="252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D01C4EF" w14:textId="66C27824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020FEE3D" w14:textId="77777777" w:rsidTr="00521C86">
        <w:trPr>
          <w:trHeight w:val="633"/>
        </w:trPr>
        <w:tc>
          <w:tcPr>
            <w:tcW w:w="4395" w:type="dxa"/>
          </w:tcPr>
          <w:p w14:paraId="56FE5C4B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родник»</w:t>
            </w:r>
          </w:p>
        </w:tc>
        <w:tc>
          <w:tcPr>
            <w:tcW w:w="992" w:type="dxa"/>
          </w:tcPr>
          <w:p w14:paraId="7727985D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50D0FEF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2129303F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442CB45B" w14:textId="734EF8DF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6E8AA886" w14:textId="77777777" w:rsidTr="00521C86">
        <w:trPr>
          <w:trHeight w:val="792"/>
        </w:trPr>
        <w:tc>
          <w:tcPr>
            <w:tcW w:w="4395" w:type="dxa"/>
          </w:tcPr>
          <w:p w14:paraId="38335235" w14:textId="77777777" w:rsidR="00925D52" w:rsidRDefault="00925D52" w:rsidP="00925D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грядка»</w:t>
            </w:r>
          </w:p>
        </w:tc>
        <w:tc>
          <w:tcPr>
            <w:tcW w:w="992" w:type="dxa"/>
          </w:tcPr>
          <w:p w14:paraId="23E59001" w14:textId="77777777" w:rsidR="00925D52" w:rsidRDefault="00925D52" w:rsidP="00925D52">
            <w:pPr>
              <w:pStyle w:val="TableParagraph"/>
              <w:spacing w:line="264" w:lineRule="exact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8D22B30" w14:textId="77777777" w:rsidR="00925D52" w:rsidRDefault="00925D52" w:rsidP="00925D52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71CFAC72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471793B7" w14:textId="3AD8DEBA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4FDC3A1B" w14:textId="77777777" w:rsidTr="00521C86">
        <w:trPr>
          <w:trHeight w:val="633"/>
        </w:trPr>
        <w:tc>
          <w:tcPr>
            <w:tcW w:w="4395" w:type="dxa"/>
          </w:tcPr>
          <w:p w14:paraId="586FFCBD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992" w:type="dxa"/>
          </w:tcPr>
          <w:p w14:paraId="5B3FB367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5D260F8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62DEC8CF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17CA8851" w14:textId="77D4A1F1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3FF03862" w14:textId="77777777" w:rsidTr="00521C86">
        <w:trPr>
          <w:trHeight w:val="633"/>
        </w:trPr>
        <w:tc>
          <w:tcPr>
            <w:tcW w:w="4395" w:type="dxa"/>
          </w:tcPr>
          <w:p w14:paraId="152805E3" w14:textId="064E17D3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  <w:tc>
          <w:tcPr>
            <w:tcW w:w="992" w:type="dxa"/>
          </w:tcPr>
          <w:p w14:paraId="3B76801A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</w:p>
        </w:tc>
        <w:tc>
          <w:tcPr>
            <w:tcW w:w="1560" w:type="dxa"/>
          </w:tcPr>
          <w:p w14:paraId="4C1D267C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3402" w:type="dxa"/>
          </w:tcPr>
          <w:p w14:paraId="155A3000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</w:p>
        </w:tc>
      </w:tr>
      <w:tr w:rsidR="00925D52" w14:paraId="34612F49" w14:textId="77777777" w:rsidTr="00521C86">
        <w:trPr>
          <w:trHeight w:val="633"/>
        </w:trPr>
        <w:tc>
          <w:tcPr>
            <w:tcW w:w="4395" w:type="dxa"/>
          </w:tcPr>
          <w:p w14:paraId="66FD7D3D" w14:textId="77777777" w:rsidR="00925D52" w:rsidRDefault="00925D52" w:rsidP="00925D52">
            <w:pPr>
              <w:pStyle w:val="TableParagraph"/>
              <w:spacing w:line="271" w:lineRule="auto"/>
              <w:ind w:right="733"/>
              <w:rPr>
                <w:sz w:val="24"/>
              </w:rPr>
            </w:pPr>
            <w:r>
              <w:rPr>
                <w:sz w:val="24"/>
              </w:rPr>
              <w:t>Посещение выездных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театров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992" w:type="dxa"/>
          </w:tcPr>
          <w:p w14:paraId="25BA7EE7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EA3336A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55F85EFF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19EFE4EF" w14:textId="77777777" w:rsidTr="00521C86">
        <w:trPr>
          <w:trHeight w:val="633"/>
        </w:trPr>
        <w:tc>
          <w:tcPr>
            <w:tcW w:w="4395" w:type="dxa"/>
          </w:tcPr>
          <w:p w14:paraId="0F5FC469" w14:textId="77777777" w:rsidR="00925D52" w:rsidRDefault="00925D52" w:rsidP="00925D52">
            <w:pPr>
              <w:pStyle w:val="TableParagraph"/>
              <w:spacing w:line="271" w:lineRule="auto"/>
              <w:ind w:right="92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992" w:type="dxa"/>
          </w:tcPr>
          <w:p w14:paraId="67FEAF28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0928885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008C1AE1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34AA9759" w14:textId="77777777" w:rsidTr="00521C86">
        <w:trPr>
          <w:trHeight w:val="638"/>
        </w:trPr>
        <w:tc>
          <w:tcPr>
            <w:tcW w:w="4395" w:type="dxa"/>
          </w:tcPr>
          <w:p w14:paraId="232E6B56" w14:textId="77777777" w:rsidR="00925D52" w:rsidRDefault="00925D52" w:rsidP="00925D52">
            <w:pPr>
              <w:pStyle w:val="TableParagraph"/>
              <w:spacing w:line="271" w:lineRule="auto"/>
              <w:ind w:right="62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турникетов».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селе.</w:t>
            </w:r>
          </w:p>
        </w:tc>
        <w:tc>
          <w:tcPr>
            <w:tcW w:w="992" w:type="dxa"/>
          </w:tcPr>
          <w:p w14:paraId="46D87E4C" w14:textId="77777777" w:rsidR="00925D52" w:rsidRDefault="00925D52" w:rsidP="00925D5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A7206B4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03782EDD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778F3512" w14:textId="77777777" w:rsidTr="00521C86">
        <w:trPr>
          <w:trHeight w:val="316"/>
        </w:trPr>
        <w:tc>
          <w:tcPr>
            <w:tcW w:w="4395" w:type="dxa"/>
          </w:tcPr>
          <w:p w14:paraId="0F7CFA9D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  <w:tc>
          <w:tcPr>
            <w:tcW w:w="992" w:type="dxa"/>
          </w:tcPr>
          <w:p w14:paraId="48A7253D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F4C6495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40BB96A6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333FB44C" w14:textId="77777777" w:rsidTr="00521C86">
        <w:trPr>
          <w:trHeight w:val="950"/>
        </w:trPr>
        <w:tc>
          <w:tcPr>
            <w:tcW w:w="4395" w:type="dxa"/>
          </w:tcPr>
          <w:p w14:paraId="4BF3DA6A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992" w:type="dxa"/>
          </w:tcPr>
          <w:p w14:paraId="650EFD7B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B1F43E2" w14:textId="77777777" w:rsidR="00925D52" w:rsidRDefault="00925D52" w:rsidP="00925D52">
            <w:pPr>
              <w:pStyle w:val="TableParagraph"/>
              <w:spacing w:line="280" w:lineRule="auto"/>
              <w:ind w:left="5" w:right="628"/>
              <w:rPr>
                <w:sz w:val="24"/>
              </w:rPr>
            </w:pPr>
            <w:r>
              <w:rPr>
                <w:sz w:val="24"/>
              </w:rPr>
              <w:t>сентябрьмарт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497BF3AB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72C8158E" w14:textId="77777777" w:rsidTr="00521C86">
        <w:trPr>
          <w:trHeight w:val="638"/>
        </w:trPr>
        <w:tc>
          <w:tcPr>
            <w:tcW w:w="4395" w:type="dxa"/>
          </w:tcPr>
          <w:p w14:paraId="2DF4A4E6" w14:textId="77777777" w:rsidR="00925D52" w:rsidRDefault="00925D52" w:rsidP="00925D52">
            <w:pPr>
              <w:pStyle w:val="TableParagraph"/>
              <w:spacing w:line="271" w:lineRule="auto"/>
              <w:ind w:right="792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Дюртюли</w:t>
            </w:r>
          </w:p>
        </w:tc>
        <w:tc>
          <w:tcPr>
            <w:tcW w:w="992" w:type="dxa"/>
          </w:tcPr>
          <w:p w14:paraId="1D66C481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A8D3E24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6795A42C" w14:textId="77777777" w:rsidR="00925D52" w:rsidRDefault="00925D52" w:rsidP="00925D52">
            <w:pPr>
              <w:pStyle w:val="TableParagraph"/>
              <w:spacing w:line="271" w:lineRule="auto"/>
              <w:ind w:left="10" w:right="1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75146CAE" w14:textId="77777777" w:rsidTr="00521C86">
        <w:trPr>
          <w:trHeight w:val="638"/>
        </w:trPr>
        <w:tc>
          <w:tcPr>
            <w:tcW w:w="4395" w:type="dxa"/>
          </w:tcPr>
          <w:p w14:paraId="0F8622B3" w14:textId="24691830" w:rsidR="00925D52" w:rsidRDefault="00925D52" w:rsidP="00925D52">
            <w:pPr>
              <w:pStyle w:val="TableParagraph"/>
              <w:spacing w:line="271" w:lineRule="auto"/>
              <w:ind w:right="792"/>
              <w:rPr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992" w:type="dxa"/>
          </w:tcPr>
          <w:p w14:paraId="27EDE2E7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</w:p>
        </w:tc>
        <w:tc>
          <w:tcPr>
            <w:tcW w:w="1560" w:type="dxa"/>
          </w:tcPr>
          <w:p w14:paraId="6C268265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3402" w:type="dxa"/>
          </w:tcPr>
          <w:p w14:paraId="1C654BAA" w14:textId="77777777" w:rsidR="00925D52" w:rsidRDefault="00925D52" w:rsidP="00925D52">
            <w:pPr>
              <w:pStyle w:val="TableParagraph"/>
              <w:spacing w:line="271" w:lineRule="auto"/>
              <w:ind w:left="10" w:right="186"/>
              <w:rPr>
                <w:sz w:val="24"/>
              </w:rPr>
            </w:pPr>
          </w:p>
        </w:tc>
      </w:tr>
      <w:tr w:rsidR="00521C86" w14:paraId="2105A74F" w14:textId="77777777" w:rsidTr="00521C86">
        <w:trPr>
          <w:trHeight w:val="633"/>
        </w:trPr>
        <w:tc>
          <w:tcPr>
            <w:tcW w:w="4395" w:type="dxa"/>
          </w:tcPr>
          <w:p w14:paraId="50DE000F" w14:textId="77777777" w:rsidR="00521C86" w:rsidRDefault="00521C86" w:rsidP="00521C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поделок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</w:p>
          <w:p w14:paraId="6FB52D11" w14:textId="77777777" w:rsidR="00521C86" w:rsidRDefault="00521C86" w:rsidP="00521C86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992" w:type="dxa"/>
          </w:tcPr>
          <w:p w14:paraId="148EDB6A" w14:textId="77777777" w:rsidR="00521C86" w:rsidRDefault="00521C86" w:rsidP="00521C86">
            <w:pPr>
              <w:pStyle w:val="TableParagraph"/>
              <w:spacing w:line="258" w:lineRule="exact"/>
              <w:ind w:left="20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7843D43" w14:textId="77777777" w:rsidR="00521C86" w:rsidRDefault="00521C86" w:rsidP="00521C86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372EFF51" w14:textId="0F0C8064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AD36BD">
              <w:rPr>
                <w:sz w:val="24"/>
              </w:rPr>
              <w:t>Классные</w:t>
            </w:r>
            <w:r w:rsidRPr="00AD36BD">
              <w:rPr>
                <w:spacing w:val="-2"/>
                <w:sz w:val="24"/>
              </w:rPr>
              <w:t xml:space="preserve"> </w:t>
            </w:r>
            <w:r w:rsidRPr="00AD36BD">
              <w:rPr>
                <w:sz w:val="24"/>
              </w:rPr>
              <w:t>руководители</w:t>
            </w:r>
          </w:p>
        </w:tc>
      </w:tr>
      <w:tr w:rsidR="00521C86" w14:paraId="1FD5CD9C" w14:textId="77777777" w:rsidTr="00521C86">
        <w:trPr>
          <w:trHeight w:val="1271"/>
        </w:trPr>
        <w:tc>
          <w:tcPr>
            <w:tcW w:w="4395" w:type="dxa"/>
          </w:tcPr>
          <w:p w14:paraId="70F05637" w14:textId="77777777" w:rsidR="00521C86" w:rsidRDefault="00521C86" w:rsidP="00521C86">
            <w:pPr>
              <w:pStyle w:val="TableParagraph"/>
              <w:spacing w:line="278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«Золотая осень»: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рисунков.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 Осени. Конкурсподелок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14:paraId="4F2877FC" w14:textId="77777777" w:rsidR="00521C86" w:rsidRDefault="00521C86" w:rsidP="00521C8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992" w:type="dxa"/>
          </w:tcPr>
          <w:p w14:paraId="5E8FF010" w14:textId="77777777" w:rsidR="00521C86" w:rsidRDefault="00521C86" w:rsidP="00521C86">
            <w:pPr>
              <w:pStyle w:val="TableParagraph"/>
              <w:spacing w:line="25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2F976C5" w14:textId="77777777" w:rsidR="00521C86" w:rsidRDefault="00521C86" w:rsidP="00521C86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474E3F0E" w14:textId="198DBA24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AD36BD">
              <w:rPr>
                <w:sz w:val="24"/>
              </w:rPr>
              <w:t>Классные</w:t>
            </w:r>
            <w:r w:rsidRPr="00AD36BD">
              <w:rPr>
                <w:spacing w:val="-2"/>
                <w:sz w:val="24"/>
              </w:rPr>
              <w:t xml:space="preserve"> </w:t>
            </w:r>
            <w:r w:rsidRPr="00AD36BD">
              <w:rPr>
                <w:sz w:val="24"/>
              </w:rPr>
              <w:t>руководители</w:t>
            </w:r>
          </w:p>
        </w:tc>
      </w:tr>
      <w:tr w:rsidR="00521C86" w14:paraId="27A72B3F" w14:textId="77777777" w:rsidTr="00521C86">
        <w:trPr>
          <w:trHeight w:val="633"/>
        </w:trPr>
        <w:tc>
          <w:tcPr>
            <w:tcW w:w="4395" w:type="dxa"/>
          </w:tcPr>
          <w:p w14:paraId="683DA51F" w14:textId="77777777" w:rsidR="00521C86" w:rsidRDefault="00521C86" w:rsidP="00521C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</w:p>
          <w:p w14:paraId="1FF49318" w14:textId="77777777" w:rsidR="00521C86" w:rsidRDefault="00521C86" w:rsidP="00521C86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творит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чудеса»</w:t>
            </w:r>
          </w:p>
        </w:tc>
        <w:tc>
          <w:tcPr>
            <w:tcW w:w="992" w:type="dxa"/>
          </w:tcPr>
          <w:p w14:paraId="04BBCABA" w14:textId="77777777" w:rsidR="00521C86" w:rsidRDefault="00521C86" w:rsidP="00521C86">
            <w:pPr>
              <w:pStyle w:val="TableParagraph"/>
              <w:spacing w:line="25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35CEE3B" w14:textId="77777777" w:rsidR="00521C86" w:rsidRDefault="00521C86" w:rsidP="00521C86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0F2C0ACE" w14:textId="1D672703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AD36BD">
              <w:rPr>
                <w:sz w:val="24"/>
              </w:rPr>
              <w:t>Классные</w:t>
            </w:r>
            <w:r w:rsidRPr="00AD36BD">
              <w:rPr>
                <w:spacing w:val="-2"/>
                <w:sz w:val="24"/>
              </w:rPr>
              <w:t xml:space="preserve"> </w:t>
            </w:r>
            <w:r w:rsidRPr="00AD36BD">
              <w:rPr>
                <w:sz w:val="24"/>
              </w:rPr>
              <w:t>руководители</w:t>
            </w:r>
          </w:p>
        </w:tc>
      </w:tr>
      <w:tr w:rsidR="00521C86" w14:paraId="2669515F" w14:textId="77777777" w:rsidTr="00521C86">
        <w:trPr>
          <w:trHeight w:val="633"/>
        </w:trPr>
        <w:tc>
          <w:tcPr>
            <w:tcW w:w="4395" w:type="dxa"/>
          </w:tcPr>
          <w:p w14:paraId="5332E262" w14:textId="77777777" w:rsidR="00521C86" w:rsidRDefault="00521C86" w:rsidP="00521C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</w:p>
          <w:p w14:paraId="6223A2EA" w14:textId="77777777" w:rsidR="00521C86" w:rsidRDefault="00521C86" w:rsidP="00521C86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«Огонь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 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враг»</w:t>
            </w:r>
          </w:p>
        </w:tc>
        <w:tc>
          <w:tcPr>
            <w:tcW w:w="992" w:type="dxa"/>
          </w:tcPr>
          <w:p w14:paraId="0C2DD8A2" w14:textId="77777777" w:rsidR="00521C86" w:rsidRDefault="00521C86" w:rsidP="00521C86">
            <w:pPr>
              <w:pStyle w:val="TableParagraph"/>
              <w:spacing w:line="25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55DC685C" w14:textId="77777777" w:rsidR="00521C86" w:rsidRDefault="00521C86" w:rsidP="00521C86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039C8364" w14:textId="3CBFD208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AD36BD">
              <w:rPr>
                <w:sz w:val="24"/>
              </w:rPr>
              <w:t>Классные</w:t>
            </w:r>
            <w:r w:rsidRPr="00AD36BD">
              <w:rPr>
                <w:spacing w:val="-2"/>
                <w:sz w:val="24"/>
              </w:rPr>
              <w:t xml:space="preserve"> </w:t>
            </w:r>
            <w:r w:rsidRPr="00AD36BD">
              <w:rPr>
                <w:sz w:val="24"/>
              </w:rPr>
              <w:t>руководители</w:t>
            </w:r>
          </w:p>
        </w:tc>
      </w:tr>
      <w:tr w:rsidR="00521C86" w14:paraId="31162824" w14:textId="77777777" w:rsidTr="00521C86">
        <w:trPr>
          <w:trHeight w:val="638"/>
        </w:trPr>
        <w:tc>
          <w:tcPr>
            <w:tcW w:w="4395" w:type="dxa"/>
          </w:tcPr>
          <w:p w14:paraId="31636C46" w14:textId="77777777" w:rsidR="00521C86" w:rsidRDefault="00521C86" w:rsidP="00521C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</w:p>
          <w:p w14:paraId="4E3D8D33" w14:textId="77777777" w:rsidR="00521C86" w:rsidRDefault="00521C86" w:rsidP="00521C86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992" w:type="dxa"/>
          </w:tcPr>
          <w:p w14:paraId="2A5EBA37" w14:textId="77777777" w:rsidR="00521C86" w:rsidRDefault="00521C86" w:rsidP="00521C86">
            <w:pPr>
              <w:pStyle w:val="TableParagraph"/>
              <w:spacing w:line="26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F1A9DE9" w14:textId="77777777" w:rsidR="00521C86" w:rsidRDefault="00521C86" w:rsidP="00521C86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0B28A387" w14:textId="059A5914" w:rsidR="00521C86" w:rsidRDefault="00521C86" w:rsidP="00521C86">
            <w:pPr>
              <w:pStyle w:val="TableParagraph"/>
              <w:spacing w:line="232" w:lineRule="auto"/>
              <w:ind w:left="10" w:right="1040"/>
              <w:rPr>
                <w:sz w:val="24"/>
              </w:rPr>
            </w:pPr>
            <w:r w:rsidRPr="00AD36BD">
              <w:rPr>
                <w:sz w:val="24"/>
              </w:rPr>
              <w:t>Классные</w:t>
            </w:r>
            <w:r w:rsidRPr="00AD36BD">
              <w:rPr>
                <w:spacing w:val="-2"/>
                <w:sz w:val="24"/>
              </w:rPr>
              <w:t xml:space="preserve"> </w:t>
            </w:r>
            <w:r w:rsidRPr="00AD36BD">
              <w:rPr>
                <w:sz w:val="24"/>
              </w:rPr>
              <w:t>руководители</w:t>
            </w:r>
          </w:p>
        </w:tc>
      </w:tr>
      <w:tr w:rsidR="00521C86" w14:paraId="789704B9" w14:textId="77777777" w:rsidTr="00521C86">
        <w:trPr>
          <w:trHeight w:val="633"/>
        </w:trPr>
        <w:tc>
          <w:tcPr>
            <w:tcW w:w="4395" w:type="dxa"/>
          </w:tcPr>
          <w:p w14:paraId="1D8650AF" w14:textId="77777777" w:rsidR="00521C86" w:rsidRDefault="00521C86" w:rsidP="00521C86">
            <w:pPr>
              <w:pStyle w:val="TableParagraph"/>
              <w:spacing w:line="271" w:lineRule="auto"/>
              <w:ind w:right="615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«Милая,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</w:p>
        </w:tc>
        <w:tc>
          <w:tcPr>
            <w:tcW w:w="992" w:type="dxa"/>
          </w:tcPr>
          <w:p w14:paraId="44D214A7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A6F24A8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24DE20A4" w14:textId="039B67CE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AD36BD">
              <w:rPr>
                <w:sz w:val="24"/>
              </w:rPr>
              <w:t>Классные</w:t>
            </w:r>
            <w:r w:rsidRPr="00AD36BD">
              <w:rPr>
                <w:spacing w:val="-2"/>
                <w:sz w:val="24"/>
              </w:rPr>
              <w:t xml:space="preserve"> </w:t>
            </w:r>
            <w:r w:rsidRPr="00AD36BD">
              <w:rPr>
                <w:sz w:val="24"/>
              </w:rPr>
              <w:t>руководители</w:t>
            </w:r>
          </w:p>
        </w:tc>
      </w:tr>
      <w:tr w:rsidR="00521C86" w14:paraId="710A4452" w14:textId="77777777" w:rsidTr="00521C86">
        <w:trPr>
          <w:trHeight w:val="633"/>
        </w:trPr>
        <w:tc>
          <w:tcPr>
            <w:tcW w:w="4395" w:type="dxa"/>
          </w:tcPr>
          <w:p w14:paraId="549D228B" w14:textId="77777777" w:rsidR="00521C86" w:rsidRDefault="00521C86" w:rsidP="00521C86">
            <w:pPr>
              <w:pStyle w:val="TableParagraph"/>
              <w:spacing w:line="271" w:lineRule="auto"/>
              <w:ind w:right="994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пожарнику»</w:t>
            </w:r>
          </w:p>
        </w:tc>
        <w:tc>
          <w:tcPr>
            <w:tcW w:w="992" w:type="dxa"/>
          </w:tcPr>
          <w:p w14:paraId="2B4319B8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83E7EE9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20978D09" w14:textId="5ACFF5EC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AD36BD">
              <w:rPr>
                <w:sz w:val="24"/>
              </w:rPr>
              <w:t>Классные</w:t>
            </w:r>
            <w:r w:rsidRPr="00AD36BD">
              <w:rPr>
                <w:spacing w:val="-2"/>
                <w:sz w:val="24"/>
              </w:rPr>
              <w:t xml:space="preserve"> </w:t>
            </w:r>
            <w:r w:rsidRPr="00AD36BD">
              <w:rPr>
                <w:sz w:val="24"/>
              </w:rPr>
              <w:t>руководители</w:t>
            </w:r>
          </w:p>
        </w:tc>
      </w:tr>
      <w:tr w:rsidR="00521C86" w14:paraId="199E23D0" w14:textId="77777777" w:rsidTr="00521C86">
        <w:trPr>
          <w:trHeight w:val="955"/>
        </w:trPr>
        <w:tc>
          <w:tcPr>
            <w:tcW w:w="4395" w:type="dxa"/>
          </w:tcPr>
          <w:p w14:paraId="31EBE484" w14:textId="77777777" w:rsidR="00521C86" w:rsidRDefault="00521C86" w:rsidP="00521C86">
            <w:pPr>
              <w:pStyle w:val="TableParagraph"/>
              <w:spacing w:line="271" w:lineRule="auto"/>
              <w:ind w:right="546"/>
              <w:rPr>
                <w:sz w:val="24"/>
              </w:rPr>
            </w:pPr>
            <w:r>
              <w:rPr>
                <w:sz w:val="24"/>
              </w:rPr>
              <w:lastRenderedPageBreak/>
              <w:t>Конкурс снежных фигурок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  <w:tc>
          <w:tcPr>
            <w:tcW w:w="992" w:type="dxa"/>
          </w:tcPr>
          <w:p w14:paraId="41AA76FE" w14:textId="77777777" w:rsidR="00521C86" w:rsidRDefault="00521C86" w:rsidP="00521C86">
            <w:pPr>
              <w:pStyle w:val="TableParagraph"/>
              <w:spacing w:line="264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3A3BC59" w14:textId="77777777" w:rsidR="00521C86" w:rsidRDefault="00521C86" w:rsidP="00521C86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7B7D8682" w14:textId="46C21100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AD36BD">
              <w:rPr>
                <w:sz w:val="24"/>
              </w:rPr>
              <w:t>Классные</w:t>
            </w:r>
            <w:r w:rsidRPr="00AD36BD">
              <w:rPr>
                <w:spacing w:val="-2"/>
                <w:sz w:val="24"/>
              </w:rPr>
              <w:t xml:space="preserve"> </w:t>
            </w:r>
            <w:r w:rsidRPr="00AD36BD">
              <w:rPr>
                <w:sz w:val="24"/>
              </w:rPr>
              <w:t>руководители</w:t>
            </w:r>
          </w:p>
        </w:tc>
      </w:tr>
      <w:tr w:rsidR="00521C86" w14:paraId="3B46924B" w14:textId="77777777" w:rsidTr="00521C86">
        <w:trPr>
          <w:trHeight w:val="633"/>
        </w:trPr>
        <w:tc>
          <w:tcPr>
            <w:tcW w:w="4395" w:type="dxa"/>
          </w:tcPr>
          <w:p w14:paraId="62D09C55" w14:textId="77777777" w:rsidR="00521C86" w:rsidRDefault="00521C86" w:rsidP="00521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780A4470" w14:textId="77777777" w:rsidR="00521C86" w:rsidRDefault="00521C86" w:rsidP="00521C86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наркотикам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«НЕТ!»</w:t>
            </w:r>
          </w:p>
        </w:tc>
        <w:tc>
          <w:tcPr>
            <w:tcW w:w="992" w:type="dxa"/>
          </w:tcPr>
          <w:p w14:paraId="3CF07B8B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0C04AE6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1C065DBB" w14:textId="16E77148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6F4553">
              <w:rPr>
                <w:sz w:val="24"/>
              </w:rPr>
              <w:t>Классные</w:t>
            </w:r>
            <w:r w:rsidRPr="006F4553">
              <w:rPr>
                <w:spacing w:val="-2"/>
                <w:sz w:val="24"/>
              </w:rPr>
              <w:t xml:space="preserve"> </w:t>
            </w:r>
            <w:r w:rsidRPr="006F4553">
              <w:rPr>
                <w:sz w:val="24"/>
              </w:rPr>
              <w:t>руководители</w:t>
            </w:r>
          </w:p>
        </w:tc>
      </w:tr>
      <w:tr w:rsidR="00521C86" w14:paraId="46753461" w14:textId="77777777" w:rsidTr="00521C86">
        <w:trPr>
          <w:trHeight w:val="633"/>
        </w:trPr>
        <w:tc>
          <w:tcPr>
            <w:tcW w:w="4395" w:type="dxa"/>
          </w:tcPr>
          <w:p w14:paraId="1D672C67" w14:textId="77777777" w:rsidR="00521C86" w:rsidRDefault="00521C86" w:rsidP="00521C86">
            <w:pPr>
              <w:pStyle w:val="TableParagraph"/>
              <w:spacing w:line="271" w:lineRule="auto"/>
              <w:ind w:right="20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992" w:type="dxa"/>
          </w:tcPr>
          <w:p w14:paraId="1A1F2723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82D3AA3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3A2F5FA6" w14:textId="1CA48962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6F4553">
              <w:rPr>
                <w:sz w:val="24"/>
              </w:rPr>
              <w:t>Классные</w:t>
            </w:r>
            <w:r w:rsidRPr="006F4553">
              <w:rPr>
                <w:spacing w:val="-2"/>
                <w:sz w:val="24"/>
              </w:rPr>
              <w:t xml:space="preserve"> </w:t>
            </w:r>
            <w:r w:rsidRPr="006F4553">
              <w:rPr>
                <w:sz w:val="24"/>
              </w:rPr>
              <w:t>руководители</w:t>
            </w:r>
          </w:p>
        </w:tc>
      </w:tr>
      <w:tr w:rsidR="00521C86" w14:paraId="4EB6FE9A" w14:textId="77777777" w:rsidTr="00521C86">
        <w:trPr>
          <w:trHeight w:val="1271"/>
        </w:trPr>
        <w:tc>
          <w:tcPr>
            <w:tcW w:w="4395" w:type="dxa"/>
          </w:tcPr>
          <w:p w14:paraId="1967353F" w14:textId="77777777" w:rsidR="00521C86" w:rsidRDefault="00521C86" w:rsidP="00521C86">
            <w:pPr>
              <w:pStyle w:val="TableParagraph"/>
              <w:spacing w:line="276" w:lineRule="auto"/>
              <w:ind w:right="617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 к международному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наркоманией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7727AB8" w14:textId="77777777" w:rsidR="00521C86" w:rsidRDefault="00521C86" w:rsidP="00521C8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наркобизнесом</w:t>
            </w:r>
          </w:p>
        </w:tc>
        <w:tc>
          <w:tcPr>
            <w:tcW w:w="992" w:type="dxa"/>
          </w:tcPr>
          <w:p w14:paraId="6DDAAD99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942AEBB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0E36285C" w14:textId="33008DD1" w:rsidR="00521C86" w:rsidRDefault="00521C86" w:rsidP="00521C86">
            <w:pPr>
              <w:pStyle w:val="TableParagraph"/>
              <w:spacing w:line="225" w:lineRule="auto"/>
              <w:ind w:left="10" w:right="1040"/>
              <w:rPr>
                <w:sz w:val="24"/>
              </w:rPr>
            </w:pPr>
            <w:r w:rsidRPr="006F4553">
              <w:rPr>
                <w:sz w:val="24"/>
              </w:rPr>
              <w:t>Классные</w:t>
            </w:r>
            <w:r w:rsidRPr="006F4553">
              <w:rPr>
                <w:spacing w:val="-2"/>
                <w:sz w:val="24"/>
              </w:rPr>
              <w:t xml:space="preserve"> </w:t>
            </w:r>
            <w:r w:rsidRPr="006F4553">
              <w:rPr>
                <w:sz w:val="24"/>
              </w:rPr>
              <w:t>руководители</w:t>
            </w:r>
          </w:p>
        </w:tc>
      </w:tr>
      <w:tr w:rsidR="00521C86" w14:paraId="71579079" w14:textId="77777777" w:rsidTr="00521C86">
        <w:trPr>
          <w:trHeight w:val="950"/>
        </w:trPr>
        <w:tc>
          <w:tcPr>
            <w:tcW w:w="4395" w:type="dxa"/>
          </w:tcPr>
          <w:p w14:paraId="5D524817" w14:textId="77777777" w:rsidR="00521C86" w:rsidRDefault="00521C86" w:rsidP="00521C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</w:p>
          <w:p w14:paraId="38A474A5" w14:textId="77777777" w:rsidR="00521C86" w:rsidRDefault="00521C86" w:rsidP="00521C86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здоров»,</w:t>
            </w:r>
          </w:p>
          <w:p w14:paraId="181BB310" w14:textId="77777777" w:rsidR="00521C86" w:rsidRDefault="00521C86" w:rsidP="00521C8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«Счастливое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992" w:type="dxa"/>
          </w:tcPr>
          <w:p w14:paraId="79B12D79" w14:textId="77777777" w:rsidR="00521C86" w:rsidRDefault="00521C86" w:rsidP="00521C86">
            <w:pPr>
              <w:pStyle w:val="TableParagraph"/>
              <w:spacing w:line="264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D2A71CC" w14:textId="77777777" w:rsidR="00521C86" w:rsidRDefault="00521C86" w:rsidP="00521C86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005C55E3" w14:textId="2DAF956E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6F4553">
              <w:rPr>
                <w:sz w:val="24"/>
              </w:rPr>
              <w:t>Классные</w:t>
            </w:r>
            <w:r w:rsidRPr="006F4553">
              <w:rPr>
                <w:spacing w:val="-2"/>
                <w:sz w:val="24"/>
              </w:rPr>
              <w:t xml:space="preserve"> </w:t>
            </w:r>
            <w:r w:rsidRPr="006F4553">
              <w:rPr>
                <w:sz w:val="24"/>
              </w:rPr>
              <w:t>руководители</w:t>
            </w:r>
          </w:p>
        </w:tc>
      </w:tr>
      <w:tr w:rsidR="00521C86" w14:paraId="4BF876D3" w14:textId="77777777" w:rsidTr="00521C86">
        <w:trPr>
          <w:trHeight w:val="633"/>
        </w:trPr>
        <w:tc>
          <w:tcPr>
            <w:tcW w:w="4395" w:type="dxa"/>
          </w:tcPr>
          <w:p w14:paraId="474E55D6" w14:textId="77777777" w:rsidR="00521C86" w:rsidRDefault="00521C86" w:rsidP="00521C86">
            <w:pPr>
              <w:pStyle w:val="TableParagraph"/>
              <w:spacing w:line="271" w:lineRule="auto"/>
              <w:ind w:right="883"/>
              <w:rPr>
                <w:sz w:val="24"/>
              </w:rPr>
            </w:pPr>
            <w:r>
              <w:rPr>
                <w:sz w:val="24"/>
              </w:rPr>
              <w:t>Выпуск стенгазеты «Черное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белое»</w:t>
            </w:r>
          </w:p>
        </w:tc>
        <w:tc>
          <w:tcPr>
            <w:tcW w:w="992" w:type="dxa"/>
          </w:tcPr>
          <w:p w14:paraId="233FDFEA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47DE06F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4C17E6A7" w14:textId="78CD3979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6F4553">
              <w:rPr>
                <w:sz w:val="24"/>
              </w:rPr>
              <w:t>Классные</w:t>
            </w:r>
            <w:r w:rsidRPr="006F4553">
              <w:rPr>
                <w:spacing w:val="-2"/>
                <w:sz w:val="24"/>
              </w:rPr>
              <w:t xml:space="preserve"> </w:t>
            </w:r>
            <w:r w:rsidRPr="006F4553">
              <w:rPr>
                <w:sz w:val="24"/>
              </w:rPr>
              <w:t>руководители</w:t>
            </w:r>
          </w:p>
        </w:tc>
      </w:tr>
      <w:tr w:rsidR="00521C86" w14:paraId="5068C416" w14:textId="77777777" w:rsidTr="00521C86">
        <w:trPr>
          <w:trHeight w:val="638"/>
        </w:trPr>
        <w:tc>
          <w:tcPr>
            <w:tcW w:w="4395" w:type="dxa"/>
          </w:tcPr>
          <w:p w14:paraId="15F3548C" w14:textId="77777777" w:rsidR="00521C86" w:rsidRDefault="00521C86" w:rsidP="00521C8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32FF34CF" w14:textId="77777777" w:rsidR="00521C86" w:rsidRDefault="00521C86" w:rsidP="00521C8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космос»</w:t>
            </w:r>
          </w:p>
        </w:tc>
        <w:tc>
          <w:tcPr>
            <w:tcW w:w="992" w:type="dxa"/>
          </w:tcPr>
          <w:p w14:paraId="0399BAA6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B9A36CA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2634BDF9" w14:textId="043FA049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48772D">
              <w:rPr>
                <w:sz w:val="24"/>
              </w:rPr>
              <w:t>Классные</w:t>
            </w:r>
            <w:r w:rsidRPr="0048772D">
              <w:rPr>
                <w:spacing w:val="-2"/>
                <w:sz w:val="24"/>
              </w:rPr>
              <w:t xml:space="preserve"> </w:t>
            </w:r>
            <w:r w:rsidRPr="0048772D">
              <w:rPr>
                <w:sz w:val="24"/>
              </w:rPr>
              <w:t>руководители</w:t>
            </w:r>
          </w:p>
        </w:tc>
      </w:tr>
      <w:tr w:rsidR="00521C86" w14:paraId="4A24545B" w14:textId="77777777" w:rsidTr="00521C86">
        <w:trPr>
          <w:trHeight w:val="633"/>
        </w:trPr>
        <w:tc>
          <w:tcPr>
            <w:tcW w:w="4395" w:type="dxa"/>
          </w:tcPr>
          <w:p w14:paraId="5E375688" w14:textId="77777777" w:rsidR="00521C86" w:rsidRDefault="00521C86" w:rsidP="00521C86">
            <w:pPr>
              <w:pStyle w:val="TableParagraph"/>
              <w:spacing w:line="271" w:lineRule="auto"/>
              <w:ind w:right="54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пожаров»</w:t>
            </w:r>
          </w:p>
        </w:tc>
        <w:tc>
          <w:tcPr>
            <w:tcW w:w="992" w:type="dxa"/>
          </w:tcPr>
          <w:p w14:paraId="0BFF97BF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76D22EC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60E19BD6" w14:textId="23E7A11F" w:rsidR="00521C86" w:rsidRDefault="00521C86" w:rsidP="00521C86">
            <w:pPr>
              <w:pStyle w:val="TableParagraph"/>
              <w:spacing w:line="225" w:lineRule="auto"/>
              <w:ind w:left="10" w:right="1040"/>
              <w:rPr>
                <w:sz w:val="24"/>
              </w:rPr>
            </w:pPr>
            <w:r w:rsidRPr="0048772D">
              <w:rPr>
                <w:sz w:val="24"/>
              </w:rPr>
              <w:t>Классные</w:t>
            </w:r>
            <w:r w:rsidRPr="0048772D">
              <w:rPr>
                <w:spacing w:val="-2"/>
                <w:sz w:val="24"/>
              </w:rPr>
              <w:t xml:space="preserve"> </w:t>
            </w:r>
            <w:r w:rsidRPr="0048772D">
              <w:rPr>
                <w:sz w:val="24"/>
              </w:rPr>
              <w:t>руководители</w:t>
            </w:r>
          </w:p>
        </w:tc>
      </w:tr>
      <w:tr w:rsidR="00521C86" w14:paraId="6B8D5621" w14:textId="77777777" w:rsidTr="00521C86">
        <w:trPr>
          <w:trHeight w:val="633"/>
        </w:trPr>
        <w:tc>
          <w:tcPr>
            <w:tcW w:w="4395" w:type="dxa"/>
          </w:tcPr>
          <w:p w14:paraId="6EC50B4F" w14:textId="77777777" w:rsidR="00521C86" w:rsidRDefault="00521C86" w:rsidP="00521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</w:p>
          <w:p w14:paraId="184FD741" w14:textId="77777777" w:rsidR="00521C86" w:rsidRDefault="00521C86" w:rsidP="00521C86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992" w:type="dxa"/>
          </w:tcPr>
          <w:p w14:paraId="4A018E56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8BE5C26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79E1EEA6" w14:textId="5814E4BE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48772D">
              <w:rPr>
                <w:sz w:val="24"/>
              </w:rPr>
              <w:t>Классные</w:t>
            </w:r>
            <w:r w:rsidRPr="0048772D">
              <w:rPr>
                <w:spacing w:val="-2"/>
                <w:sz w:val="24"/>
              </w:rPr>
              <w:t xml:space="preserve"> </w:t>
            </w:r>
            <w:r w:rsidRPr="0048772D">
              <w:rPr>
                <w:sz w:val="24"/>
              </w:rPr>
              <w:t>руководители</w:t>
            </w:r>
          </w:p>
        </w:tc>
      </w:tr>
      <w:tr w:rsidR="00521C86" w14:paraId="3C79B75A" w14:textId="77777777" w:rsidTr="00521C86">
        <w:trPr>
          <w:trHeight w:val="633"/>
        </w:trPr>
        <w:tc>
          <w:tcPr>
            <w:tcW w:w="4395" w:type="dxa"/>
          </w:tcPr>
          <w:p w14:paraId="282E2BB2" w14:textId="77777777" w:rsidR="00521C86" w:rsidRDefault="00521C86" w:rsidP="00521C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14:paraId="0E4F214F" w14:textId="77777777" w:rsidR="00521C86" w:rsidRDefault="00521C86" w:rsidP="00521C86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992" w:type="dxa"/>
          </w:tcPr>
          <w:p w14:paraId="0CBD9EC8" w14:textId="77777777" w:rsidR="00521C86" w:rsidRDefault="00521C86" w:rsidP="00521C86">
            <w:pPr>
              <w:pStyle w:val="TableParagraph"/>
              <w:spacing w:line="25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61811248" w14:textId="77777777" w:rsidR="00521C86" w:rsidRDefault="00521C86" w:rsidP="00521C86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2FA733C4" w14:textId="4B9F0363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48772D">
              <w:rPr>
                <w:sz w:val="24"/>
              </w:rPr>
              <w:t>Классные</w:t>
            </w:r>
            <w:r w:rsidRPr="0048772D">
              <w:rPr>
                <w:spacing w:val="-2"/>
                <w:sz w:val="24"/>
              </w:rPr>
              <w:t xml:space="preserve"> </w:t>
            </w:r>
            <w:r w:rsidRPr="0048772D">
              <w:rPr>
                <w:sz w:val="24"/>
              </w:rPr>
              <w:t>руководители</w:t>
            </w:r>
          </w:p>
        </w:tc>
      </w:tr>
      <w:tr w:rsidR="00521C86" w14:paraId="473E821E" w14:textId="77777777" w:rsidTr="00521C86">
        <w:trPr>
          <w:trHeight w:val="1397"/>
        </w:trPr>
        <w:tc>
          <w:tcPr>
            <w:tcW w:w="4395" w:type="dxa"/>
          </w:tcPr>
          <w:p w14:paraId="247BC6AC" w14:textId="77777777" w:rsidR="00521C86" w:rsidRDefault="00521C86" w:rsidP="00521C86">
            <w:pPr>
              <w:pStyle w:val="TableParagraph"/>
              <w:spacing w:line="276" w:lineRule="auto"/>
              <w:ind w:right="419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 и памятным датам (вне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плановые)</w:t>
            </w:r>
          </w:p>
        </w:tc>
        <w:tc>
          <w:tcPr>
            <w:tcW w:w="992" w:type="dxa"/>
          </w:tcPr>
          <w:p w14:paraId="3B817932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1133C4B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09FCEDE1" w14:textId="15247D67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48772D">
              <w:rPr>
                <w:sz w:val="24"/>
              </w:rPr>
              <w:t>Классные</w:t>
            </w:r>
            <w:r w:rsidRPr="0048772D">
              <w:rPr>
                <w:spacing w:val="-2"/>
                <w:sz w:val="24"/>
              </w:rPr>
              <w:t xml:space="preserve"> </w:t>
            </w:r>
            <w:r w:rsidRPr="0048772D">
              <w:rPr>
                <w:sz w:val="24"/>
              </w:rPr>
              <w:t>руководители</w:t>
            </w:r>
          </w:p>
        </w:tc>
      </w:tr>
      <w:tr w:rsidR="00521C86" w14:paraId="226DC8F8" w14:textId="77777777" w:rsidTr="00521C86">
        <w:trPr>
          <w:trHeight w:val="633"/>
        </w:trPr>
        <w:tc>
          <w:tcPr>
            <w:tcW w:w="4395" w:type="dxa"/>
          </w:tcPr>
          <w:p w14:paraId="74829A85" w14:textId="77777777" w:rsidR="00521C86" w:rsidRDefault="00521C86" w:rsidP="00521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992" w:type="dxa"/>
          </w:tcPr>
          <w:p w14:paraId="516EE025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599C0C9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1685B497" w14:textId="71314187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48772D">
              <w:rPr>
                <w:sz w:val="24"/>
              </w:rPr>
              <w:t>Классные</w:t>
            </w:r>
            <w:r w:rsidRPr="0048772D">
              <w:rPr>
                <w:spacing w:val="-2"/>
                <w:sz w:val="24"/>
              </w:rPr>
              <w:t xml:space="preserve"> </w:t>
            </w:r>
            <w:r w:rsidRPr="0048772D">
              <w:rPr>
                <w:sz w:val="24"/>
              </w:rPr>
              <w:t>руководители</w:t>
            </w:r>
          </w:p>
        </w:tc>
      </w:tr>
      <w:tr w:rsidR="00521C86" w14:paraId="77C20CED" w14:textId="77777777" w:rsidTr="00521C86">
        <w:trPr>
          <w:trHeight w:val="633"/>
        </w:trPr>
        <w:tc>
          <w:tcPr>
            <w:tcW w:w="4395" w:type="dxa"/>
          </w:tcPr>
          <w:p w14:paraId="68C389D7" w14:textId="77777777" w:rsidR="00521C86" w:rsidRDefault="00521C86" w:rsidP="00521C86">
            <w:pPr>
              <w:pStyle w:val="TableParagraph"/>
              <w:spacing w:line="271" w:lineRule="auto"/>
              <w:ind w:right="101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92" w:type="dxa"/>
          </w:tcPr>
          <w:p w14:paraId="308BDC57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090CA47" w14:textId="77777777" w:rsidR="00521C86" w:rsidRDefault="00521C86" w:rsidP="00521C8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4DACC302" w14:textId="215731D7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48772D">
              <w:rPr>
                <w:sz w:val="24"/>
              </w:rPr>
              <w:t>Классные</w:t>
            </w:r>
            <w:r w:rsidRPr="0048772D">
              <w:rPr>
                <w:spacing w:val="-2"/>
                <w:sz w:val="24"/>
              </w:rPr>
              <w:t xml:space="preserve"> </w:t>
            </w:r>
            <w:r w:rsidRPr="0048772D">
              <w:rPr>
                <w:sz w:val="24"/>
              </w:rPr>
              <w:t>руководители</w:t>
            </w:r>
          </w:p>
        </w:tc>
      </w:tr>
      <w:tr w:rsidR="00521C86" w14:paraId="368E0A2B" w14:textId="77777777" w:rsidTr="00521C86">
        <w:trPr>
          <w:trHeight w:val="954"/>
        </w:trPr>
        <w:tc>
          <w:tcPr>
            <w:tcW w:w="4395" w:type="dxa"/>
          </w:tcPr>
          <w:p w14:paraId="6A76C64C" w14:textId="77777777" w:rsidR="00521C86" w:rsidRDefault="00521C86" w:rsidP="00521C8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Трудовой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десант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уборке</w:t>
            </w:r>
          </w:p>
          <w:p w14:paraId="69A24885" w14:textId="77777777" w:rsidR="00521C86" w:rsidRDefault="00521C86" w:rsidP="00521C86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памятника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«Павшим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992" w:type="dxa"/>
          </w:tcPr>
          <w:p w14:paraId="11C4FA46" w14:textId="77777777" w:rsidR="00521C86" w:rsidRDefault="00521C86" w:rsidP="00521C86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4CC20EBE" w14:textId="77777777" w:rsidR="00521C86" w:rsidRDefault="00521C86" w:rsidP="00521C86">
            <w:pPr>
              <w:pStyle w:val="TableParagraph"/>
              <w:spacing w:line="276" w:lineRule="auto"/>
              <w:ind w:left="5" w:right="2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14:paraId="4BBC7B85" w14:textId="77777777" w:rsidR="00521C86" w:rsidRDefault="00521C86" w:rsidP="00521C86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дежурства</w:t>
            </w:r>
          </w:p>
        </w:tc>
        <w:tc>
          <w:tcPr>
            <w:tcW w:w="3402" w:type="dxa"/>
          </w:tcPr>
          <w:p w14:paraId="18DB77C2" w14:textId="45F26482" w:rsidR="00521C86" w:rsidRDefault="00521C86" w:rsidP="00521C86">
            <w:pPr>
              <w:pStyle w:val="TableParagraph"/>
              <w:spacing w:line="230" w:lineRule="auto"/>
              <w:ind w:left="10" w:right="1040"/>
              <w:rPr>
                <w:sz w:val="24"/>
              </w:rPr>
            </w:pPr>
            <w:r w:rsidRPr="0048772D">
              <w:rPr>
                <w:sz w:val="24"/>
              </w:rPr>
              <w:t>Классные</w:t>
            </w:r>
            <w:r w:rsidRPr="0048772D">
              <w:rPr>
                <w:spacing w:val="-2"/>
                <w:sz w:val="24"/>
              </w:rPr>
              <w:t xml:space="preserve"> </w:t>
            </w:r>
            <w:r w:rsidRPr="0048772D">
              <w:rPr>
                <w:sz w:val="24"/>
              </w:rPr>
              <w:t>руководители</w:t>
            </w:r>
          </w:p>
        </w:tc>
      </w:tr>
      <w:tr w:rsidR="00925D52" w14:paraId="0DF2A4B0" w14:textId="77777777" w:rsidTr="00521C86">
        <w:trPr>
          <w:trHeight w:val="633"/>
        </w:trPr>
        <w:tc>
          <w:tcPr>
            <w:tcW w:w="4395" w:type="dxa"/>
          </w:tcPr>
          <w:p w14:paraId="0228F269" w14:textId="77777777" w:rsidR="00925D52" w:rsidRDefault="00925D52" w:rsidP="00925D52">
            <w:pPr>
              <w:pStyle w:val="TableParagraph"/>
              <w:spacing w:line="271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Праздничное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992" w:type="dxa"/>
          </w:tcPr>
          <w:p w14:paraId="77E85100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678694F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746CD34A" w14:textId="43D9CEF3" w:rsidR="00925D52" w:rsidRDefault="00521C86" w:rsidP="00925D52">
            <w:pPr>
              <w:pStyle w:val="TableParagraph"/>
              <w:tabs>
                <w:tab w:val="left" w:pos="2560"/>
              </w:tabs>
              <w:spacing w:line="230" w:lineRule="auto"/>
              <w:ind w:left="10" w:right="-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</w:tc>
      </w:tr>
      <w:tr w:rsidR="00925D52" w14:paraId="34215948" w14:textId="77777777" w:rsidTr="00521C86">
        <w:trPr>
          <w:trHeight w:val="633"/>
        </w:trPr>
        <w:tc>
          <w:tcPr>
            <w:tcW w:w="4395" w:type="dxa"/>
          </w:tcPr>
          <w:p w14:paraId="1494F5DE" w14:textId="7F5148C5" w:rsidR="00925D52" w:rsidRDefault="00925D52" w:rsidP="00925D52">
            <w:pPr>
              <w:pStyle w:val="TableParagraph"/>
              <w:spacing w:line="271" w:lineRule="auto"/>
              <w:rPr>
                <w:spacing w:val="-1"/>
                <w:sz w:val="24"/>
              </w:rPr>
            </w:pPr>
            <w:r>
              <w:rPr>
                <w:b/>
                <w:sz w:val="24"/>
              </w:rPr>
              <w:t>Работа с родителями</w:t>
            </w:r>
          </w:p>
        </w:tc>
        <w:tc>
          <w:tcPr>
            <w:tcW w:w="992" w:type="dxa"/>
          </w:tcPr>
          <w:p w14:paraId="31A90AE2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3D1353A6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3402" w:type="dxa"/>
          </w:tcPr>
          <w:p w14:paraId="297CCF16" w14:textId="77777777" w:rsidR="00925D52" w:rsidRDefault="00925D52" w:rsidP="00925D52">
            <w:pPr>
              <w:pStyle w:val="TableParagraph"/>
              <w:tabs>
                <w:tab w:val="left" w:pos="2560"/>
              </w:tabs>
              <w:spacing w:line="230" w:lineRule="auto"/>
              <w:ind w:left="10" w:right="-29"/>
              <w:rPr>
                <w:sz w:val="24"/>
              </w:rPr>
            </w:pPr>
          </w:p>
        </w:tc>
      </w:tr>
      <w:tr w:rsidR="00925D52" w14:paraId="65868B4B" w14:textId="77777777" w:rsidTr="00521C86">
        <w:trPr>
          <w:trHeight w:val="2539"/>
        </w:trPr>
        <w:tc>
          <w:tcPr>
            <w:tcW w:w="4395" w:type="dxa"/>
          </w:tcPr>
          <w:p w14:paraId="567B844B" w14:textId="77777777" w:rsidR="00925D52" w:rsidRDefault="00925D52" w:rsidP="00925D52">
            <w:pPr>
              <w:pStyle w:val="TableParagraph"/>
              <w:tabs>
                <w:tab w:val="left" w:pos="2755"/>
              </w:tabs>
              <w:spacing w:line="276" w:lineRule="auto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мероприятий: «Собери макулатуру,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</w:p>
          <w:p w14:paraId="5B8F11D4" w14:textId="77777777" w:rsidR="00925D52" w:rsidRDefault="00925D52" w:rsidP="00925D52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«Зарница»,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утренник,</w:t>
            </w:r>
          </w:p>
          <w:p w14:paraId="1AABD107" w14:textId="77777777" w:rsidR="00925D52" w:rsidRDefault="00925D52" w:rsidP="00925D52">
            <w:pPr>
              <w:pStyle w:val="TableParagraph"/>
              <w:spacing w:before="30" w:line="271" w:lineRule="auto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«Мама, папа, я – отличная семья!»,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«огоньки»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992" w:type="dxa"/>
          </w:tcPr>
          <w:p w14:paraId="4C7EB94E" w14:textId="77777777" w:rsidR="00925D52" w:rsidRDefault="00925D52" w:rsidP="00925D52">
            <w:pPr>
              <w:pStyle w:val="TableParagraph"/>
              <w:ind w:left="369" w:right="3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3497D548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3FDDECDE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3FD4E5F4" w14:textId="740527F7" w:rsidR="00925D52" w:rsidRDefault="00DC0FDD" w:rsidP="00925D52">
            <w:pPr>
              <w:pStyle w:val="TableParagraph"/>
              <w:spacing w:line="266" w:lineRule="auto"/>
              <w:ind w:left="10" w:right="848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3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75C02FF9" w14:textId="77777777" w:rsidTr="00521C86">
        <w:trPr>
          <w:trHeight w:val="633"/>
        </w:trPr>
        <w:tc>
          <w:tcPr>
            <w:tcW w:w="4395" w:type="dxa"/>
          </w:tcPr>
          <w:p w14:paraId="759AAB49" w14:textId="77777777" w:rsidR="00925D52" w:rsidRDefault="00925D52" w:rsidP="00925D52">
            <w:pPr>
              <w:pStyle w:val="TableParagraph"/>
              <w:spacing w:line="271" w:lineRule="auto"/>
              <w:ind w:right="9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Общешкольное </w:t>
            </w: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992" w:type="dxa"/>
          </w:tcPr>
          <w:p w14:paraId="49AA1711" w14:textId="77777777" w:rsidR="00925D52" w:rsidRDefault="00925D52" w:rsidP="00925D52">
            <w:pPr>
              <w:pStyle w:val="TableParagraph"/>
              <w:ind w:left="369" w:right="3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D43B148" w14:textId="77777777" w:rsidR="00925D52" w:rsidRDefault="00925D52" w:rsidP="00925D5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48F4E348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25D52" w14:paraId="42CC054A" w14:textId="77777777" w:rsidTr="00521C86">
        <w:trPr>
          <w:trHeight w:val="954"/>
        </w:trPr>
        <w:tc>
          <w:tcPr>
            <w:tcW w:w="4395" w:type="dxa"/>
          </w:tcPr>
          <w:p w14:paraId="68FD5618" w14:textId="77777777" w:rsidR="00925D52" w:rsidRDefault="00925D52" w:rsidP="00925D52">
            <w:pPr>
              <w:pStyle w:val="TableParagraph"/>
              <w:spacing w:line="271" w:lineRule="auto"/>
              <w:ind w:right="206"/>
              <w:rPr>
                <w:sz w:val="24"/>
              </w:rPr>
            </w:pPr>
            <w:r>
              <w:rPr>
                <w:sz w:val="24"/>
              </w:rPr>
              <w:t>Педагогическое 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92" w:type="dxa"/>
          </w:tcPr>
          <w:p w14:paraId="59DCD39F" w14:textId="77777777" w:rsidR="00925D52" w:rsidRDefault="00925D52" w:rsidP="00925D52">
            <w:pPr>
              <w:pStyle w:val="TableParagraph"/>
              <w:spacing w:line="268" w:lineRule="exact"/>
              <w:ind w:left="369" w:right="3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07AF731A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3402" w:type="dxa"/>
          </w:tcPr>
          <w:p w14:paraId="70DF54FB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63598FBD" w14:textId="77777777" w:rsidTr="00521C86">
        <w:trPr>
          <w:trHeight w:val="955"/>
        </w:trPr>
        <w:tc>
          <w:tcPr>
            <w:tcW w:w="4395" w:type="dxa"/>
          </w:tcPr>
          <w:p w14:paraId="27F3B523" w14:textId="77777777" w:rsidR="00925D52" w:rsidRDefault="00925D52" w:rsidP="00925D52">
            <w:pPr>
              <w:pStyle w:val="TableParagraph"/>
              <w:spacing w:line="232" w:lineRule="auto"/>
              <w:ind w:right="233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992" w:type="dxa"/>
          </w:tcPr>
          <w:p w14:paraId="4B78BD9B" w14:textId="77777777" w:rsidR="00925D52" w:rsidRDefault="00925D52" w:rsidP="00925D52">
            <w:pPr>
              <w:pStyle w:val="TableParagraph"/>
              <w:spacing w:line="268" w:lineRule="exact"/>
              <w:ind w:left="369" w:right="3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720EBE7E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402" w:type="dxa"/>
          </w:tcPr>
          <w:p w14:paraId="3AAEEA26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1FE7DDE7" w14:textId="77777777" w:rsidTr="00521C86">
        <w:trPr>
          <w:trHeight w:val="954"/>
        </w:trPr>
        <w:tc>
          <w:tcPr>
            <w:tcW w:w="4395" w:type="dxa"/>
          </w:tcPr>
          <w:p w14:paraId="7DEC40FD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992" w:type="dxa"/>
          </w:tcPr>
          <w:p w14:paraId="6B86295C" w14:textId="77777777" w:rsidR="00925D52" w:rsidRDefault="00925D52" w:rsidP="00925D52">
            <w:pPr>
              <w:pStyle w:val="TableParagraph"/>
              <w:spacing w:line="268" w:lineRule="exact"/>
              <w:ind w:left="369" w:right="3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4EDAD94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402" w:type="dxa"/>
          </w:tcPr>
          <w:p w14:paraId="7D28C3AE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3A8C2BC3" w14:textId="77777777" w:rsidTr="00521C86">
        <w:trPr>
          <w:trHeight w:val="950"/>
        </w:trPr>
        <w:tc>
          <w:tcPr>
            <w:tcW w:w="4395" w:type="dxa"/>
          </w:tcPr>
          <w:p w14:paraId="1D38ABC8" w14:textId="77777777" w:rsidR="00925D52" w:rsidRDefault="00925D52" w:rsidP="00925D52">
            <w:pPr>
              <w:pStyle w:val="TableParagraph"/>
              <w:tabs>
                <w:tab w:val="left" w:pos="1622"/>
                <w:tab w:val="left" w:pos="2083"/>
                <w:tab w:val="left" w:pos="3164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походы,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992" w:type="dxa"/>
          </w:tcPr>
          <w:p w14:paraId="2222C85D" w14:textId="77777777" w:rsidR="00925D52" w:rsidRDefault="00925D52" w:rsidP="00925D52">
            <w:pPr>
              <w:pStyle w:val="TableParagraph"/>
              <w:spacing w:line="268" w:lineRule="exact"/>
              <w:ind w:left="369" w:right="3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2B6D4DCF" w14:textId="77777777" w:rsidR="00925D52" w:rsidRDefault="00925D52" w:rsidP="00925D52">
            <w:pPr>
              <w:pStyle w:val="TableParagraph"/>
              <w:spacing w:line="230" w:lineRule="auto"/>
              <w:ind w:left="5" w:right="37"/>
              <w:rPr>
                <w:sz w:val="24"/>
              </w:rPr>
            </w:pPr>
            <w:r>
              <w:rPr>
                <w:sz w:val="24"/>
              </w:rPr>
              <w:t>По плану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402" w:type="dxa"/>
          </w:tcPr>
          <w:p w14:paraId="1B4ED69E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78B5FE49" w14:textId="77777777" w:rsidTr="00521C86">
        <w:trPr>
          <w:trHeight w:val="954"/>
        </w:trPr>
        <w:tc>
          <w:tcPr>
            <w:tcW w:w="4395" w:type="dxa"/>
          </w:tcPr>
          <w:p w14:paraId="2E77B2CE" w14:textId="77777777" w:rsidR="00925D52" w:rsidRDefault="00925D52" w:rsidP="00925D52">
            <w:pPr>
              <w:pStyle w:val="TableParagraph"/>
              <w:tabs>
                <w:tab w:val="left" w:pos="2434"/>
                <w:tab w:val="left" w:pos="3745"/>
              </w:tabs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Работа Совета профилактики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z w:val="24"/>
              </w:rPr>
              <w:tab/>
              <w:t>семьями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92" w:type="dxa"/>
          </w:tcPr>
          <w:p w14:paraId="41134FF1" w14:textId="77777777" w:rsidR="00925D52" w:rsidRDefault="00925D52" w:rsidP="00925D52">
            <w:pPr>
              <w:pStyle w:val="TableParagraph"/>
              <w:spacing w:line="268" w:lineRule="exact"/>
              <w:ind w:left="369" w:right="3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0" w:type="dxa"/>
          </w:tcPr>
          <w:p w14:paraId="1CEEB8DA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3402" w:type="dxa"/>
          </w:tcPr>
          <w:p w14:paraId="0D36570B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Председатель Совета</w:t>
            </w:r>
          </w:p>
        </w:tc>
      </w:tr>
      <w:tr w:rsidR="00925D52" w14:paraId="5169D33A" w14:textId="77777777" w:rsidTr="00521C86">
        <w:trPr>
          <w:trHeight w:val="954"/>
        </w:trPr>
        <w:tc>
          <w:tcPr>
            <w:tcW w:w="4395" w:type="dxa"/>
          </w:tcPr>
          <w:p w14:paraId="5FF005E9" w14:textId="77777777" w:rsidR="00925D52" w:rsidRDefault="00925D52" w:rsidP="00925D5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 w14:paraId="52608C7A" w14:textId="161FA6CB" w:rsidR="00925D52" w:rsidRDefault="00925D52" w:rsidP="00925D52">
            <w:pPr>
              <w:pStyle w:val="TableParagraph"/>
              <w:tabs>
                <w:tab w:val="left" w:pos="2434"/>
                <w:tab w:val="left" w:pos="3745"/>
              </w:tabs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  <w:p w14:paraId="7DC2B071" w14:textId="31778CC7" w:rsidR="00925D52" w:rsidRDefault="00925D52" w:rsidP="00925D52">
            <w:pPr>
              <w:pStyle w:val="TableParagraph"/>
              <w:tabs>
                <w:tab w:val="left" w:pos="2434"/>
                <w:tab w:val="left" w:pos="3745"/>
              </w:tabs>
              <w:spacing w:line="232" w:lineRule="auto"/>
              <w:ind w:right="-15"/>
              <w:rPr>
                <w:sz w:val="24"/>
              </w:rPr>
            </w:pPr>
          </w:p>
        </w:tc>
        <w:tc>
          <w:tcPr>
            <w:tcW w:w="992" w:type="dxa"/>
          </w:tcPr>
          <w:p w14:paraId="30F7D92F" w14:textId="77777777" w:rsidR="00925D52" w:rsidRDefault="00925D52" w:rsidP="00925D52">
            <w:pPr>
              <w:pStyle w:val="TableParagraph"/>
              <w:spacing w:line="268" w:lineRule="exact"/>
              <w:ind w:left="369" w:right="364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2F53BCE9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</w:p>
        </w:tc>
        <w:tc>
          <w:tcPr>
            <w:tcW w:w="3402" w:type="dxa"/>
          </w:tcPr>
          <w:p w14:paraId="3A831282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</w:p>
        </w:tc>
      </w:tr>
      <w:tr w:rsidR="00925D52" w14:paraId="47AC786D" w14:textId="77777777" w:rsidTr="00521C86">
        <w:trPr>
          <w:trHeight w:val="954"/>
        </w:trPr>
        <w:tc>
          <w:tcPr>
            <w:tcW w:w="4395" w:type="dxa"/>
          </w:tcPr>
          <w:p w14:paraId="4C98ED80" w14:textId="77777777" w:rsidR="00925D52" w:rsidRDefault="00925D52" w:rsidP="00925D5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14:paraId="6537D90C" w14:textId="21DC2CBB" w:rsidR="00925D52" w:rsidRDefault="00925D52" w:rsidP="00925D52">
            <w:pPr>
              <w:pStyle w:val="TableParagraph"/>
              <w:tabs>
                <w:tab w:val="left" w:pos="2434"/>
                <w:tab w:val="left" w:pos="3745"/>
              </w:tabs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</w:tc>
        <w:tc>
          <w:tcPr>
            <w:tcW w:w="992" w:type="dxa"/>
          </w:tcPr>
          <w:p w14:paraId="2A8E91AE" w14:textId="77777777" w:rsidR="00925D52" w:rsidRDefault="00925D52" w:rsidP="00925D52">
            <w:pPr>
              <w:pStyle w:val="TableParagraph"/>
              <w:spacing w:line="268" w:lineRule="exact"/>
              <w:ind w:left="369" w:right="364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3A777E67" w14:textId="77777777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</w:p>
        </w:tc>
        <w:tc>
          <w:tcPr>
            <w:tcW w:w="3402" w:type="dxa"/>
          </w:tcPr>
          <w:p w14:paraId="1539061E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</w:p>
        </w:tc>
      </w:tr>
      <w:tr w:rsidR="00925D52" w14:paraId="290387A9" w14:textId="77777777" w:rsidTr="00521C86">
        <w:trPr>
          <w:trHeight w:val="954"/>
        </w:trPr>
        <w:tc>
          <w:tcPr>
            <w:tcW w:w="10349" w:type="dxa"/>
            <w:gridSpan w:val="4"/>
          </w:tcPr>
          <w:p w14:paraId="390D880B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ШКОЛЫ </w:t>
            </w:r>
          </w:p>
          <w:p w14:paraId="041EB49C" w14:textId="5B572404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2022-2023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5-9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925D52" w14:paraId="32C86E6B" w14:textId="77777777" w:rsidTr="00521C86">
        <w:trPr>
          <w:trHeight w:val="954"/>
        </w:trPr>
        <w:tc>
          <w:tcPr>
            <w:tcW w:w="10349" w:type="dxa"/>
            <w:gridSpan w:val="4"/>
          </w:tcPr>
          <w:p w14:paraId="61FC9AB8" w14:textId="53777C98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925D52" w14:paraId="28444538" w14:textId="77777777" w:rsidTr="00521C86">
        <w:trPr>
          <w:trHeight w:val="954"/>
        </w:trPr>
        <w:tc>
          <w:tcPr>
            <w:tcW w:w="4395" w:type="dxa"/>
          </w:tcPr>
          <w:p w14:paraId="3DD915B9" w14:textId="519E8ACD" w:rsidR="00925D52" w:rsidRDefault="00925D52" w:rsidP="00925D5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</w:p>
        </w:tc>
        <w:tc>
          <w:tcPr>
            <w:tcW w:w="992" w:type="dxa"/>
          </w:tcPr>
          <w:p w14:paraId="4C2341D5" w14:textId="283E4A72" w:rsidR="00925D52" w:rsidRDefault="00925D52" w:rsidP="00925D52">
            <w:pPr>
              <w:pStyle w:val="TableParagraph"/>
              <w:spacing w:line="268" w:lineRule="exact"/>
              <w:ind w:left="369" w:right="36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Кл</w:t>
            </w:r>
          </w:p>
        </w:tc>
        <w:tc>
          <w:tcPr>
            <w:tcW w:w="1560" w:type="dxa"/>
          </w:tcPr>
          <w:p w14:paraId="7FA16A3B" w14:textId="0C5C2B8D" w:rsidR="00925D52" w:rsidRDefault="00925D52" w:rsidP="00925D5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3402" w:type="dxa"/>
          </w:tcPr>
          <w:p w14:paraId="6E75622D" w14:textId="46FF848F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25D52" w14:paraId="4B054080" w14:textId="77777777" w:rsidTr="00521C86">
        <w:trPr>
          <w:trHeight w:val="633"/>
        </w:trPr>
        <w:tc>
          <w:tcPr>
            <w:tcW w:w="4395" w:type="dxa"/>
          </w:tcPr>
          <w:p w14:paraId="6FDA97E4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</w:p>
          <w:p w14:paraId="30020941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992" w:type="dxa"/>
          </w:tcPr>
          <w:p w14:paraId="5929CD2A" w14:textId="77777777" w:rsidR="00925D52" w:rsidRDefault="00925D52" w:rsidP="00925D52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3B0BA32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1.09.22</w:t>
            </w:r>
          </w:p>
        </w:tc>
        <w:tc>
          <w:tcPr>
            <w:tcW w:w="3402" w:type="dxa"/>
          </w:tcPr>
          <w:p w14:paraId="1DE3E642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75CDD5F0" w14:textId="77777777" w:rsidTr="00521C86">
        <w:trPr>
          <w:trHeight w:val="1588"/>
        </w:trPr>
        <w:tc>
          <w:tcPr>
            <w:tcW w:w="4395" w:type="dxa"/>
          </w:tcPr>
          <w:p w14:paraId="23885621" w14:textId="77777777" w:rsidR="00925D52" w:rsidRDefault="00925D52" w:rsidP="00925D52">
            <w:pPr>
              <w:pStyle w:val="TableParagraph"/>
              <w:tabs>
                <w:tab w:val="left" w:pos="2226"/>
              </w:tabs>
              <w:spacing w:line="276" w:lineRule="auto"/>
              <w:ind w:right="43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месячников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 детей (по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ДДТТ,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  <w:p w14:paraId="5E35206A" w14:textId="4A160500" w:rsidR="00925D52" w:rsidRDefault="00925D52" w:rsidP="00925D5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z w:val="24"/>
              </w:rPr>
              <w:tab/>
              <w:t>терроризма, разработка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</w:p>
          <w:p w14:paraId="405CEB7B" w14:textId="3729650A" w:rsidR="00925D52" w:rsidRDefault="00925D52" w:rsidP="00925D52">
            <w:pPr>
              <w:pStyle w:val="TableParagraph"/>
              <w:tabs>
                <w:tab w:val="left" w:pos="219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«Дом-школа-дом»,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992" w:type="dxa"/>
          </w:tcPr>
          <w:p w14:paraId="47C2B010" w14:textId="77777777" w:rsidR="00925D52" w:rsidRDefault="00925D52" w:rsidP="00925D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12E9429D" w14:textId="77777777" w:rsidR="00925D52" w:rsidRDefault="00925D52" w:rsidP="00925D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19AD2A9F" w14:textId="77777777" w:rsidR="00925D52" w:rsidRDefault="00925D52" w:rsidP="00925D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2348E856" w14:textId="77777777" w:rsidR="00925D52" w:rsidRDefault="00925D52" w:rsidP="00925D52">
            <w:pPr>
              <w:pStyle w:val="TableParagraph"/>
              <w:spacing w:before="198" w:line="240" w:lineRule="auto"/>
              <w:ind w:left="369" w:right="36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F05E52A" w14:textId="77777777" w:rsidR="00925D52" w:rsidRDefault="00925D52" w:rsidP="00925D5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60353F64" w14:textId="77777777" w:rsidR="00925D52" w:rsidRDefault="00925D52" w:rsidP="00925D52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14805275" w14:textId="77777777" w:rsidTr="00521C86">
        <w:trPr>
          <w:trHeight w:val="633"/>
        </w:trPr>
        <w:tc>
          <w:tcPr>
            <w:tcW w:w="4395" w:type="dxa"/>
          </w:tcPr>
          <w:p w14:paraId="62FBF683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  <w:p w14:paraId="772CF67F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992" w:type="dxa"/>
          </w:tcPr>
          <w:p w14:paraId="12F97075" w14:textId="77777777" w:rsidR="00925D52" w:rsidRDefault="00925D52" w:rsidP="00925D52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65BF7F9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1144B92B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02D568B8" w14:textId="77777777" w:rsidTr="00521C86">
        <w:trPr>
          <w:trHeight w:val="633"/>
        </w:trPr>
        <w:tc>
          <w:tcPr>
            <w:tcW w:w="4395" w:type="dxa"/>
          </w:tcPr>
          <w:p w14:paraId="19E80FF3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</w:p>
          <w:p w14:paraId="76B88EA7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старты»</w:t>
            </w:r>
          </w:p>
        </w:tc>
        <w:tc>
          <w:tcPr>
            <w:tcW w:w="992" w:type="dxa"/>
          </w:tcPr>
          <w:p w14:paraId="21459169" w14:textId="77777777" w:rsidR="00925D52" w:rsidRDefault="00925D52" w:rsidP="00925D52">
            <w:pPr>
              <w:pStyle w:val="TableParagraph"/>
              <w:spacing w:line="26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4E81CA0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579ED16F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"/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</w:tr>
      <w:tr w:rsidR="00925D52" w14:paraId="66C093E1" w14:textId="77777777" w:rsidTr="00521C86">
        <w:trPr>
          <w:trHeight w:val="955"/>
        </w:trPr>
        <w:tc>
          <w:tcPr>
            <w:tcW w:w="4395" w:type="dxa"/>
          </w:tcPr>
          <w:p w14:paraId="501F02B4" w14:textId="77777777" w:rsidR="00925D52" w:rsidRDefault="00925D52" w:rsidP="00925D52">
            <w:pPr>
              <w:pStyle w:val="TableParagraph"/>
              <w:spacing w:line="271" w:lineRule="auto"/>
              <w:ind w:right="102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Презентация волонтерского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 школы «Не 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равнодушным»</w:t>
            </w:r>
          </w:p>
        </w:tc>
        <w:tc>
          <w:tcPr>
            <w:tcW w:w="992" w:type="dxa"/>
          </w:tcPr>
          <w:p w14:paraId="50B7A582" w14:textId="77777777" w:rsidR="00925D52" w:rsidRDefault="00925D52" w:rsidP="00925D52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0554F35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53CC7C12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2886946C" w14:textId="77777777" w:rsidTr="00521C86">
        <w:trPr>
          <w:trHeight w:val="316"/>
        </w:trPr>
        <w:tc>
          <w:tcPr>
            <w:tcW w:w="4395" w:type="dxa"/>
          </w:tcPr>
          <w:p w14:paraId="04F61AAC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7069FC97" w14:textId="77777777" w:rsidR="00925D52" w:rsidRDefault="00925D52" w:rsidP="00925D52">
            <w:pPr>
              <w:pStyle w:val="TableParagraph"/>
              <w:spacing w:line="26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D0C3155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47CD42C0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72D50140" w14:textId="77777777" w:rsidTr="00521C86">
        <w:trPr>
          <w:trHeight w:val="834"/>
        </w:trPr>
        <w:tc>
          <w:tcPr>
            <w:tcW w:w="4395" w:type="dxa"/>
          </w:tcPr>
          <w:p w14:paraId="4DF8B073" w14:textId="77777777" w:rsidR="00925D52" w:rsidRDefault="00925D52" w:rsidP="00925D52">
            <w:pPr>
              <w:pStyle w:val="TableParagraph"/>
              <w:spacing w:before="5" w:line="225" w:lineRule="auto"/>
              <w:ind w:right="1161"/>
              <w:jc w:val="both"/>
              <w:rPr>
                <w:sz w:val="24"/>
              </w:rPr>
            </w:pPr>
            <w:r>
              <w:rPr>
                <w:sz w:val="24"/>
              </w:rPr>
              <w:t>«День республики особый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праздник» торжественное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992" w:type="dxa"/>
          </w:tcPr>
          <w:p w14:paraId="589614FA" w14:textId="77777777" w:rsidR="00925D52" w:rsidRDefault="00925D52" w:rsidP="00925D52">
            <w:pPr>
              <w:pStyle w:val="TableParagraph"/>
              <w:spacing w:line="26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0AF9590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3B096784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48F91DA5" w14:textId="77777777" w:rsidTr="00521C86">
        <w:trPr>
          <w:trHeight w:val="2213"/>
        </w:trPr>
        <w:tc>
          <w:tcPr>
            <w:tcW w:w="4395" w:type="dxa"/>
          </w:tcPr>
          <w:p w14:paraId="709DED55" w14:textId="77777777" w:rsidR="00925D52" w:rsidRDefault="00925D52" w:rsidP="00925D52">
            <w:pPr>
              <w:pStyle w:val="TableParagraph"/>
              <w:tabs>
                <w:tab w:val="left" w:pos="2703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(правовые, профилактические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992" w:type="dxa"/>
          </w:tcPr>
          <w:p w14:paraId="75A6C418" w14:textId="77777777" w:rsidR="00925D52" w:rsidRDefault="00925D52" w:rsidP="00925D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19BDD46B" w14:textId="77777777" w:rsidR="00925D52" w:rsidRDefault="00925D52" w:rsidP="00925D52">
            <w:pPr>
              <w:pStyle w:val="TableParagraph"/>
              <w:spacing w:before="6" w:line="240" w:lineRule="auto"/>
              <w:ind w:left="0"/>
            </w:pPr>
          </w:p>
          <w:p w14:paraId="228ABE8D" w14:textId="77777777" w:rsidR="00925D52" w:rsidRDefault="00925D52" w:rsidP="00925D52">
            <w:pPr>
              <w:pStyle w:val="TableParagraph"/>
              <w:spacing w:line="240" w:lineRule="auto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FBCEB1C" w14:textId="77777777" w:rsidR="00925D52" w:rsidRDefault="00925D52" w:rsidP="00925D5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4D945A60" w14:textId="77777777" w:rsidR="00925D52" w:rsidRDefault="00925D52" w:rsidP="00925D52">
            <w:pPr>
              <w:pStyle w:val="TableParagraph"/>
              <w:spacing w:before="2" w:line="242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4F5C0079" w14:textId="77777777" w:rsidR="00925D52" w:rsidRDefault="00925D52" w:rsidP="00925D52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«ЮИД»,</w:t>
            </w:r>
          </w:p>
          <w:p w14:paraId="178AF581" w14:textId="77777777" w:rsidR="00925D52" w:rsidRDefault="00925D52" w:rsidP="00925D52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1CE60B9A" w14:textId="77777777" w:rsidTr="00521C86">
        <w:trPr>
          <w:trHeight w:val="954"/>
        </w:trPr>
        <w:tc>
          <w:tcPr>
            <w:tcW w:w="4395" w:type="dxa"/>
          </w:tcPr>
          <w:p w14:paraId="17F31D3C" w14:textId="77777777" w:rsidR="00925D52" w:rsidRDefault="00925D52" w:rsidP="00925D52">
            <w:pPr>
              <w:pStyle w:val="TableParagraph"/>
              <w:tabs>
                <w:tab w:val="left" w:pos="1277"/>
                <w:tab w:val="left" w:pos="2237"/>
                <w:tab w:val="left" w:pos="3005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z w:val="24"/>
              </w:rPr>
              <w:tab/>
              <w:t>республики</w:t>
            </w:r>
            <w:r>
              <w:rPr>
                <w:sz w:val="24"/>
              </w:rPr>
              <w:tab/>
              <w:t>особый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торжественное</w:t>
            </w:r>
          </w:p>
          <w:p w14:paraId="64B5358D" w14:textId="77777777" w:rsidR="00925D52" w:rsidRDefault="00925D52" w:rsidP="00925D5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992" w:type="dxa"/>
          </w:tcPr>
          <w:p w14:paraId="16D44940" w14:textId="77777777" w:rsidR="00925D52" w:rsidRDefault="00925D52" w:rsidP="00925D52">
            <w:pPr>
              <w:pStyle w:val="TableParagraph"/>
              <w:spacing w:line="25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690AECB9" w14:textId="77777777" w:rsidR="00925D52" w:rsidRDefault="00925D52" w:rsidP="00925D5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63285231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925D52" w14:paraId="4455593E" w14:textId="77777777" w:rsidTr="00521C86">
        <w:trPr>
          <w:trHeight w:val="2223"/>
        </w:trPr>
        <w:tc>
          <w:tcPr>
            <w:tcW w:w="4395" w:type="dxa"/>
          </w:tcPr>
          <w:p w14:paraId="4057D8B4" w14:textId="77777777" w:rsidR="00925D52" w:rsidRDefault="00925D52" w:rsidP="00925D52">
            <w:pPr>
              <w:pStyle w:val="TableParagraph"/>
              <w:tabs>
                <w:tab w:val="left" w:pos="1862"/>
                <w:tab w:val="left" w:pos="2712"/>
              </w:tabs>
              <w:spacing w:line="276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профилактические</w:t>
            </w:r>
          </w:p>
          <w:p w14:paraId="05214F5B" w14:textId="77777777" w:rsidR="00925D52" w:rsidRDefault="00925D52" w:rsidP="00925D5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992" w:type="dxa"/>
          </w:tcPr>
          <w:p w14:paraId="69EE00FE" w14:textId="77777777" w:rsidR="00925D52" w:rsidRDefault="00925D52" w:rsidP="00925D52">
            <w:pPr>
              <w:pStyle w:val="TableParagraph"/>
              <w:spacing w:line="25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6AA8ED2F" w14:textId="77777777" w:rsidR="00925D52" w:rsidRDefault="00925D52" w:rsidP="00925D5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6DA006E7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F35BC29" w14:textId="77777777" w:rsidR="00925D52" w:rsidRDefault="00925D52" w:rsidP="00925D52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«ЮИД»,</w:t>
            </w:r>
          </w:p>
          <w:p w14:paraId="3B804EA1" w14:textId="77777777" w:rsidR="00925D52" w:rsidRDefault="00925D52" w:rsidP="00925D52">
            <w:pPr>
              <w:pStyle w:val="TableParagraph"/>
              <w:spacing w:before="17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0BB58138" w14:textId="77777777" w:rsidTr="00521C86">
        <w:trPr>
          <w:trHeight w:val="1583"/>
        </w:trPr>
        <w:tc>
          <w:tcPr>
            <w:tcW w:w="4395" w:type="dxa"/>
          </w:tcPr>
          <w:p w14:paraId="194D88CD" w14:textId="77777777" w:rsidR="00925D52" w:rsidRDefault="00925D52" w:rsidP="00925D52">
            <w:pPr>
              <w:pStyle w:val="TableParagraph"/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самоуправления,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</w:p>
          <w:p w14:paraId="4E85DBD1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программа.</w:t>
            </w:r>
          </w:p>
        </w:tc>
        <w:tc>
          <w:tcPr>
            <w:tcW w:w="992" w:type="dxa"/>
          </w:tcPr>
          <w:p w14:paraId="004EB560" w14:textId="77777777" w:rsidR="00925D52" w:rsidRDefault="00925D52" w:rsidP="00925D52">
            <w:pPr>
              <w:pStyle w:val="TableParagraph"/>
              <w:spacing w:line="25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6690CC2F" w14:textId="77777777" w:rsidR="00925D52" w:rsidRDefault="00925D52" w:rsidP="00925D5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5BF61CA3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270FD2E6" w14:textId="77777777" w:rsidTr="00521C86">
        <w:trPr>
          <w:trHeight w:val="633"/>
        </w:trPr>
        <w:tc>
          <w:tcPr>
            <w:tcW w:w="4395" w:type="dxa"/>
          </w:tcPr>
          <w:p w14:paraId="3278CE83" w14:textId="77777777" w:rsidR="00925D52" w:rsidRDefault="00925D52" w:rsidP="00925D52">
            <w:pPr>
              <w:pStyle w:val="TableParagraph"/>
              <w:spacing w:line="271" w:lineRule="auto"/>
              <w:ind w:right="898"/>
              <w:rPr>
                <w:sz w:val="24"/>
              </w:rPr>
            </w:pPr>
            <w:r>
              <w:rPr>
                <w:sz w:val="24"/>
              </w:rPr>
              <w:t>Социально-психологическое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992" w:type="dxa"/>
          </w:tcPr>
          <w:p w14:paraId="5F973FBF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560" w:type="dxa"/>
          </w:tcPr>
          <w:p w14:paraId="48755927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58EA140B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6483F251" w14:textId="77777777" w:rsidTr="00521C86">
        <w:trPr>
          <w:trHeight w:val="950"/>
        </w:trPr>
        <w:tc>
          <w:tcPr>
            <w:tcW w:w="4395" w:type="dxa"/>
          </w:tcPr>
          <w:p w14:paraId="251A806C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«Золотая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992" w:type="dxa"/>
          </w:tcPr>
          <w:p w14:paraId="04BD71ED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2C83788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06076395" w14:textId="23A63D16" w:rsidR="00925D52" w:rsidRDefault="00925D52" w:rsidP="00925D52">
            <w:pPr>
              <w:pStyle w:val="TableParagraph"/>
              <w:tabs>
                <w:tab w:val="left" w:pos="2363"/>
              </w:tabs>
              <w:spacing w:line="230" w:lineRule="auto"/>
              <w:ind w:left="10" w:right="-1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521C8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615FA1EB" w14:textId="77777777" w:rsidTr="00521C86">
        <w:trPr>
          <w:trHeight w:val="637"/>
        </w:trPr>
        <w:tc>
          <w:tcPr>
            <w:tcW w:w="4395" w:type="dxa"/>
          </w:tcPr>
          <w:p w14:paraId="34F3E731" w14:textId="77777777" w:rsidR="00925D52" w:rsidRDefault="00925D52" w:rsidP="00925D52">
            <w:pPr>
              <w:pStyle w:val="TableParagraph"/>
              <w:spacing w:line="271" w:lineRule="auto"/>
              <w:ind w:right="654"/>
              <w:rPr>
                <w:sz w:val="24"/>
              </w:rPr>
            </w:pPr>
            <w:r>
              <w:rPr>
                <w:sz w:val="24"/>
              </w:rPr>
              <w:t>Встреча со служащими МЧС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Дюртюли</w:t>
            </w:r>
          </w:p>
        </w:tc>
        <w:tc>
          <w:tcPr>
            <w:tcW w:w="992" w:type="dxa"/>
          </w:tcPr>
          <w:p w14:paraId="0BF90D82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6C87EB5F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355D8FBA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925D52" w14:paraId="64586A11" w14:textId="77777777" w:rsidTr="00521C86">
        <w:trPr>
          <w:trHeight w:val="1271"/>
        </w:trPr>
        <w:tc>
          <w:tcPr>
            <w:tcW w:w="4395" w:type="dxa"/>
          </w:tcPr>
          <w:p w14:paraId="2A76FC93" w14:textId="77777777" w:rsidR="00925D52" w:rsidRDefault="00925D52" w:rsidP="00925D52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992" w:type="dxa"/>
          </w:tcPr>
          <w:p w14:paraId="31C44E4C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52FC8A9B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3D5E43B6" w14:textId="77777777" w:rsidR="00925D52" w:rsidRDefault="00925D52" w:rsidP="00925D52">
            <w:pPr>
              <w:pStyle w:val="TableParagraph"/>
              <w:spacing w:line="280" w:lineRule="auto"/>
              <w:ind w:left="10" w:right="2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56F0DEA" w14:textId="77777777" w:rsidTr="00521C86">
        <w:trPr>
          <w:trHeight w:val="633"/>
        </w:trPr>
        <w:tc>
          <w:tcPr>
            <w:tcW w:w="4395" w:type="dxa"/>
          </w:tcPr>
          <w:p w14:paraId="2EE9FCEC" w14:textId="77777777" w:rsidR="00925D52" w:rsidRDefault="00925D52" w:rsidP="00925D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</w:tc>
        <w:tc>
          <w:tcPr>
            <w:tcW w:w="992" w:type="dxa"/>
          </w:tcPr>
          <w:p w14:paraId="6198AF0B" w14:textId="77777777" w:rsidR="00925D52" w:rsidRDefault="00925D52" w:rsidP="00925D52">
            <w:pPr>
              <w:pStyle w:val="TableParagraph"/>
              <w:spacing w:line="264" w:lineRule="exact"/>
              <w:ind w:left="2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9801383" w14:textId="77777777" w:rsidR="00925D52" w:rsidRDefault="00925D52" w:rsidP="00925D5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01794C41" w14:textId="77777777" w:rsidR="00925D52" w:rsidRDefault="00925D52" w:rsidP="00925D5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925D52" w14:paraId="7294F465" w14:textId="77777777" w:rsidTr="00521C86">
        <w:trPr>
          <w:trHeight w:val="637"/>
        </w:trPr>
        <w:tc>
          <w:tcPr>
            <w:tcW w:w="4395" w:type="dxa"/>
          </w:tcPr>
          <w:p w14:paraId="30759B9B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Этносуббота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Дружбы».</w:t>
            </w:r>
          </w:p>
          <w:p w14:paraId="2ADF673C" w14:textId="77777777" w:rsidR="00925D52" w:rsidRDefault="00925D52" w:rsidP="00925D5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нации.</w:t>
            </w:r>
          </w:p>
        </w:tc>
        <w:tc>
          <w:tcPr>
            <w:tcW w:w="992" w:type="dxa"/>
          </w:tcPr>
          <w:p w14:paraId="5788236D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CC3FEC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2610EE5C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0618528A" w14:textId="77777777" w:rsidTr="00521C86">
        <w:trPr>
          <w:trHeight w:val="2222"/>
        </w:trPr>
        <w:tc>
          <w:tcPr>
            <w:tcW w:w="4395" w:type="dxa"/>
          </w:tcPr>
          <w:p w14:paraId="5770B0A4" w14:textId="77777777" w:rsidR="00925D52" w:rsidRDefault="00925D52" w:rsidP="00925D52">
            <w:pPr>
              <w:pStyle w:val="TableParagraph"/>
              <w:tabs>
                <w:tab w:val="left" w:pos="2418"/>
              </w:tabs>
              <w:spacing w:line="276" w:lineRule="auto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месячника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 семьи и школы: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1935576D" w14:textId="77777777" w:rsidR="00925D52" w:rsidRDefault="00925D52" w:rsidP="00925D52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отличная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семья!»,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</w:p>
        </w:tc>
        <w:tc>
          <w:tcPr>
            <w:tcW w:w="992" w:type="dxa"/>
          </w:tcPr>
          <w:p w14:paraId="2E67ADE4" w14:textId="77777777" w:rsidR="00925D52" w:rsidRDefault="00925D52" w:rsidP="00925D52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5A86CDA2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008B9679" w14:textId="77777777" w:rsidR="00925D52" w:rsidRDefault="00925D52" w:rsidP="00925D52">
            <w:pPr>
              <w:pStyle w:val="TableParagraph"/>
              <w:spacing w:line="278" w:lineRule="auto"/>
              <w:ind w:left="10" w:right="12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650A9B2D" w14:textId="77777777" w:rsidTr="00521C86">
        <w:trPr>
          <w:trHeight w:val="844"/>
        </w:trPr>
        <w:tc>
          <w:tcPr>
            <w:tcW w:w="4395" w:type="dxa"/>
          </w:tcPr>
          <w:p w14:paraId="6E231C8C" w14:textId="77777777" w:rsidR="00925D52" w:rsidRDefault="00925D52" w:rsidP="00925D52">
            <w:pPr>
              <w:pStyle w:val="TableParagraph"/>
              <w:spacing w:line="271" w:lineRule="auto"/>
              <w:ind w:right="2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Мероприятия </w:t>
            </w:r>
            <w:r>
              <w:rPr>
                <w:sz w:val="24"/>
              </w:rPr>
              <w:t>месячника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992" w:type="dxa"/>
          </w:tcPr>
          <w:p w14:paraId="540B16D6" w14:textId="77777777" w:rsidR="00925D52" w:rsidRDefault="00925D52" w:rsidP="00925D52">
            <w:pPr>
              <w:pStyle w:val="TableParagraph"/>
              <w:spacing w:line="264" w:lineRule="exact"/>
              <w:ind w:left="2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4877E097" w14:textId="77777777" w:rsidR="00925D52" w:rsidRDefault="00925D52" w:rsidP="00925D5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39EFDA52" w14:textId="77777777" w:rsidR="00925D52" w:rsidRDefault="00925D52" w:rsidP="00925D52">
            <w:pPr>
              <w:pStyle w:val="TableParagraph"/>
              <w:spacing w:line="230" w:lineRule="auto"/>
              <w:ind w:left="10" w:right="3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419750FC" w14:textId="77777777" w:rsidR="00925D52" w:rsidRDefault="00925D52" w:rsidP="00925D52">
            <w:pPr>
              <w:pStyle w:val="TableParagraph"/>
              <w:spacing w:before="33"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25D52" w14:paraId="02CBAB65" w14:textId="77777777" w:rsidTr="00521C86">
        <w:trPr>
          <w:trHeight w:val="633"/>
        </w:trPr>
        <w:tc>
          <w:tcPr>
            <w:tcW w:w="4395" w:type="dxa"/>
          </w:tcPr>
          <w:p w14:paraId="62F00010" w14:textId="77777777" w:rsidR="00925D52" w:rsidRDefault="00925D52" w:rsidP="00925D52">
            <w:pPr>
              <w:pStyle w:val="TableParagraph"/>
              <w:spacing w:line="271" w:lineRule="auto"/>
              <w:ind w:right="351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бесконечно»</w:t>
            </w:r>
          </w:p>
        </w:tc>
        <w:tc>
          <w:tcPr>
            <w:tcW w:w="992" w:type="dxa"/>
          </w:tcPr>
          <w:p w14:paraId="2C3F432D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200D544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450242DB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091749D1" w14:textId="77777777" w:rsidTr="00521C86">
        <w:trPr>
          <w:trHeight w:val="638"/>
        </w:trPr>
        <w:tc>
          <w:tcPr>
            <w:tcW w:w="4395" w:type="dxa"/>
          </w:tcPr>
          <w:p w14:paraId="5A7B0161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</w:p>
          <w:p w14:paraId="3BF0CF37" w14:textId="77777777" w:rsidR="00925D52" w:rsidRDefault="00925D52" w:rsidP="00925D5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внимательны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другу»</w:t>
            </w:r>
          </w:p>
        </w:tc>
        <w:tc>
          <w:tcPr>
            <w:tcW w:w="992" w:type="dxa"/>
          </w:tcPr>
          <w:p w14:paraId="204A4DD2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5D9826C9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3114E16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B6AEA69" w14:textId="77777777" w:rsidTr="00521C86">
        <w:trPr>
          <w:trHeight w:val="950"/>
        </w:trPr>
        <w:tc>
          <w:tcPr>
            <w:tcW w:w="4395" w:type="dxa"/>
          </w:tcPr>
          <w:p w14:paraId="5D7788E7" w14:textId="77777777" w:rsidR="00925D52" w:rsidRDefault="00925D52" w:rsidP="00925D52">
            <w:pPr>
              <w:pStyle w:val="TableParagraph"/>
              <w:spacing w:line="268" w:lineRule="auto"/>
              <w:ind w:right="96"/>
              <w:rPr>
                <w:sz w:val="24"/>
              </w:rPr>
            </w:pPr>
            <w:r>
              <w:rPr>
                <w:sz w:val="24"/>
              </w:rPr>
              <w:t>Международный день отказа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«Наше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руках»</w:t>
            </w:r>
          </w:p>
        </w:tc>
        <w:tc>
          <w:tcPr>
            <w:tcW w:w="992" w:type="dxa"/>
          </w:tcPr>
          <w:p w14:paraId="4DCBE5AD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236FCEF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3292238F" w14:textId="77777777" w:rsidR="00925D52" w:rsidRDefault="00925D52" w:rsidP="00925D52">
            <w:pPr>
              <w:pStyle w:val="TableParagraph"/>
              <w:spacing w:before="35" w:line="271" w:lineRule="auto"/>
              <w:ind w:left="10" w:right="111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D2B1776" w14:textId="77777777" w:rsidTr="00521C86">
        <w:trPr>
          <w:trHeight w:val="955"/>
        </w:trPr>
        <w:tc>
          <w:tcPr>
            <w:tcW w:w="4395" w:type="dxa"/>
          </w:tcPr>
          <w:p w14:paraId="3FAF803B" w14:textId="77777777" w:rsidR="00925D52" w:rsidRDefault="00925D52" w:rsidP="00925D52">
            <w:pPr>
              <w:pStyle w:val="TableParagraph"/>
              <w:spacing w:line="268" w:lineRule="auto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права».</w:t>
            </w:r>
          </w:p>
        </w:tc>
        <w:tc>
          <w:tcPr>
            <w:tcW w:w="992" w:type="dxa"/>
          </w:tcPr>
          <w:p w14:paraId="4AD73937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DBACE65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428CC33F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42C3D7E3" w14:textId="77777777" w:rsidTr="00521C86">
        <w:trPr>
          <w:trHeight w:val="633"/>
        </w:trPr>
        <w:tc>
          <w:tcPr>
            <w:tcW w:w="4395" w:type="dxa"/>
          </w:tcPr>
          <w:p w14:paraId="692FDFF5" w14:textId="77777777" w:rsidR="00925D52" w:rsidRDefault="00925D52" w:rsidP="00925D52">
            <w:pPr>
              <w:pStyle w:val="TableParagraph"/>
              <w:spacing w:line="271" w:lineRule="auto"/>
              <w:ind w:right="272"/>
              <w:rPr>
                <w:sz w:val="24"/>
              </w:rPr>
            </w:pPr>
            <w:r>
              <w:rPr>
                <w:sz w:val="24"/>
              </w:rPr>
              <w:t>Тес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992" w:type="dxa"/>
          </w:tcPr>
          <w:p w14:paraId="6CAFAEE4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AD54875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53496C1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5161CC96" w14:textId="77777777" w:rsidTr="00521C86">
        <w:trPr>
          <w:trHeight w:val="316"/>
        </w:trPr>
        <w:tc>
          <w:tcPr>
            <w:tcW w:w="4395" w:type="dxa"/>
          </w:tcPr>
          <w:p w14:paraId="6E3E0823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5CCB1D66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733C777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18781246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67CF5DA1" w14:textId="77777777" w:rsidTr="00521C86">
        <w:trPr>
          <w:trHeight w:val="316"/>
        </w:trPr>
        <w:tc>
          <w:tcPr>
            <w:tcW w:w="4395" w:type="dxa"/>
          </w:tcPr>
          <w:p w14:paraId="07C6D9AC" w14:textId="77777777" w:rsidR="00925D52" w:rsidRDefault="00925D52" w:rsidP="00925D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992" w:type="dxa"/>
          </w:tcPr>
          <w:p w14:paraId="72994BBC" w14:textId="77777777" w:rsidR="00925D52" w:rsidRDefault="00925D52" w:rsidP="00925D52">
            <w:pPr>
              <w:pStyle w:val="TableParagraph"/>
              <w:spacing w:line="264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DFB6A99" w14:textId="77777777" w:rsidR="00925D52" w:rsidRDefault="00925D52" w:rsidP="00925D5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313560CD" w14:textId="77777777" w:rsidR="00925D52" w:rsidRDefault="00925D52" w:rsidP="00925D5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925D52" w14:paraId="4D27076D" w14:textId="77777777" w:rsidTr="00521C86">
        <w:trPr>
          <w:trHeight w:val="954"/>
        </w:trPr>
        <w:tc>
          <w:tcPr>
            <w:tcW w:w="4395" w:type="dxa"/>
          </w:tcPr>
          <w:p w14:paraId="1947DC6E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74E033DC" w14:textId="77777777" w:rsidR="00925D52" w:rsidRDefault="00925D52" w:rsidP="00925D52">
            <w:pPr>
              <w:pStyle w:val="TableParagraph"/>
              <w:spacing w:before="7" w:line="310" w:lineRule="atLeast"/>
              <w:ind w:right="1275"/>
              <w:rPr>
                <w:sz w:val="24"/>
              </w:rPr>
            </w:pPr>
            <w:r>
              <w:rPr>
                <w:sz w:val="24"/>
              </w:rPr>
              <w:t>конституции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92" w:type="dxa"/>
          </w:tcPr>
          <w:p w14:paraId="58327F33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446A02B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447B66E4" w14:textId="77777777" w:rsidR="00925D52" w:rsidRDefault="00925D52" w:rsidP="00925D52">
            <w:pPr>
              <w:pStyle w:val="TableParagraph"/>
              <w:spacing w:line="276" w:lineRule="auto"/>
              <w:ind w:left="10" w:right="1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 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925D52" w14:paraId="4FC983FA" w14:textId="77777777" w:rsidTr="00521C86">
        <w:trPr>
          <w:trHeight w:val="950"/>
        </w:trPr>
        <w:tc>
          <w:tcPr>
            <w:tcW w:w="4395" w:type="dxa"/>
          </w:tcPr>
          <w:p w14:paraId="6D54CF30" w14:textId="77777777" w:rsidR="00925D52" w:rsidRDefault="00925D52" w:rsidP="00925D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14:paraId="699D6889" w14:textId="77777777" w:rsidR="00925D52" w:rsidRDefault="00925D52" w:rsidP="00925D52">
            <w:pPr>
              <w:pStyle w:val="TableParagraph"/>
              <w:spacing w:before="36" w:line="271" w:lineRule="auto"/>
              <w:ind w:right="898"/>
              <w:rPr>
                <w:sz w:val="24"/>
              </w:rPr>
            </w:pPr>
            <w:r>
              <w:rPr>
                <w:sz w:val="24"/>
              </w:rPr>
              <w:t>«Поколение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СПИДа»</w:t>
            </w:r>
          </w:p>
        </w:tc>
        <w:tc>
          <w:tcPr>
            <w:tcW w:w="992" w:type="dxa"/>
          </w:tcPr>
          <w:p w14:paraId="56C03299" w14:textId="77777777" w:rsidR="00925D52" w:rsidRDefault="00925D52" w:rsidP="00925D52">
            <w:pPr>
              <w:pStyle w:val="TableParagraph"/>
              <w:spacing w:line="258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66207D4" w14:textId="77777777" w:rsidR="00925D52" w:rsidRDefault="00925D52" w:rsidP="00925D5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19D3073E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4B9A2D2E" w14:textId="77777777" w:rsidTr="00521C86">
        <w:trPr>
          <w:trHeight w:val="1267"/>
        </w:trPr>
        <w:tc>
          <w:tcPr>
            <w:tcW w:w="4395" w:type="dxa"/>
          </w:tcPr>
          <w:p w14:paraId="00D8FF57" w14:textId="77777777" w:rsidR="00925D52" w:rsidRDefault="00925D52" w:rsidP="00925D5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14:paraId="1FC86734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</w:tc>
        <w:tc>
          <w:tcPr>
            <w:tcW w:w="992" w:type="dxa"/>
          </w:tcPr>
          <w:p w14:paraId="662BEB04" w14:textId="77777777" w:rsidR="00925D52" w:rsidRDefault="00925D52" w:rsidP="00925D52">
            <w:pPr>
              <w:pStyle w:val="TableParagraph"/>
              <w:spacing w:line="258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DE3D57A" w14:textId="77777777" w:rsidR="00925D52" w:rsidRDefault="00925D52" w:rsidP="00925D5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68818362" w14:textId="77777777" w:rsidR="00925D52" w:rsidRDefault="00925D52" w:rsidP="00925D52">
            <w:pPr>
              <w:pStyle w:val="TableParagraph"/>
              <w:spacing w:line="290" w:lineRule="auto"/>
              <w:ind w:left="10" w:right="1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«Театр и мы»,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4BE016AF" w14:textId="77777777" w:rsidTr="00521C86">
        <w:trPr>
          <w:trHeight w:val="1901"/>
        </w:trPr>
        <w:tc>
          <w:tcPr>
            <w:tcW w:w="4395" w:type="dxa"/>
          </w:tcPr>
          <w:p w14:paraId="3CB60DE5" w14:textId="77777777" w:rsidR="00925D52" w:rsidRDefault="00925D52" w:rsidP="00925D52">
            <w:pPr>
              <w:pStyle w:val="TableParagraph"/>
              <w:tabs>
                <w:tab w:val="left" w:pos="2672"/>
              </w:tabs>
              <w:spacing w:line="276" w:lineRule="auto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месячника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воспитания в школе.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</w:p>
          <w:p w14:paraId="2F3FE17C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утренник.</w:t>
            </w:r>
          </w:p>
        </w:tc>
        <w:tc>
          <w:tcPr>
            <w:tcW w:w="992" w:type="dxa"/>
          </w:tcPr>
          <w:p w14:paraId="40BA1CFA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EF66EDF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0F0848DE" w14:textId="77777777" w:rsidR="00925D52" w:rsidRDefault="00925D52" w:rsidP="00925D52">
            <w:pPr>
              <w:pStyle w:val="TableParagraph"/>
              <w:spacing w:line="276" w:lineRule="auto"/>
              <w:ind w:left="10" w:right="12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7522AE4E" w14:textId="77777777" w:rsidTr="00521C86">
        <w:trPr>
          <w:trHeight w:val="637"/>
        </w:trPr>
        <w:tc>
          <w:tcPr>
            <w:tcW w:w="4395" w:type="dxa"/>
          </w:tcPr>
          <w:p w14:paraId="6ED30D97" w14:textId="77777777" w:rsidR="00925D52" w:rsidRDefault="00925D52" w:rsidP="00925D52">
            <w:pPr>
              <w:pStyle w:val="TableParagraph"/>
              <w:spacing w:line="271" w:lineRule="auto"/>
              <w:ind w:right="797"/>
              <w:rPr>
                <w:sz w:val="24"/>
              </w:rPr>
            </w:pPr>
            <w:r>
              <w:rPr>
                <w:sz w:val="24"/>
              </w:rPr>
              <w:t>Шоу-программа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Дискотека.</w:t>
            </w:r>
          </w:p>
        </w:tc>
        <w:tc>
          <w:tcPr>
            <w:tcW w:w="992" w:type="dxa"/>
          </w:tcPr>
          <w:p w14:paraId="31BD47C7" w14:textId="77777777" w:rsidR="00925D52" w:rsidRDefault="00925D52" w:rsidP="00925D52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457762C0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10144834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925D52" w14:paraId="1441B019" w14:textId="77777777" w:rsidTr="00521C86">
        <w:trPr>
          <w:trHeight w:val="950"/>
        </w:trPr>
        <w:tc>
          <w:tcPr>
            <w:tcW w:w="4395" w:type="dxa"/>
          </w:tcPr>
          <w:p w14:paraId="4E85E81C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  <w:p w14:paraId="02266B18" w14:textId="77777777" w:rsidR="00925D52" w:rsidRDefault="00925D52" w:rsidP="00925D52">
            <w:pPr>
              <w:pStyle w:val="TableParagraph"/>
              <w:spacing w:before="10" w:line="318" w:lineRule="exact"/>
              <w:ind w:right="94"/>
              <w:rPr>
                <w:sz w:val="24"/>
              </w:rPr>
            </w:pPr>
            <w:r>
              <w:rPr>
                <w:sz w:val="24"/>
              </w:rPr>
              <w:t>«Пиротехника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шалости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пиротехникой»</w:t>
            </w:r>
          </w:p>
        </w:tc>
        <w:tc>
          <w:tcPr>
            <w:tcW w:w="992" w:type="dxa"/>
          </w:tcPr>
          <w:p w14:paraId="16E720EF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BE7208E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2CD8CD1E" w14:textId="77777777" w:rsidR="00925D52" w:rsidRDefault="00925D52" w:rsidP="00925D52">
            <w:pPr>
              <w:pStyle w:val="TableParagraph"/>
              <w:spacing w:line="276" w:lineRule="auto"/>
              <w:ind w:left="10" w:right="1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 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925D52" w14:paraId="046C93FD" w14:textId="77777777" w:rsidTr="00521C86">
        <w:trPr>
          <w:trHeight w:val="316"/>
        </w:trPr>
        <w:tc>
          <w:tcPr>
            <w:tcW w:w="4395" w:type="dxa"/>
          </w:tcPr>
          <w:p w14:paraId="370D6B66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18DE0A5D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940514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5379D85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07E19C9A" w14:textId="77777777" w:rsidTr="00521C86">
        <w:trPr>
          <w:trHeight w:val="321"/>
        </w:trPr>
        <w:tc>
          <w:tcPr>
            <w:tcW w:w="4395" w:type="dxa"/>
          </w:tcPr>
          <w:p w14:paraId="54760E5A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992" w:type="dxa"/>
          </w:tcPr>
          <w:p w14:paraId="50116A70" w14:textId="77777777" w:rsidR="00925D52" w:rsidRDefault="00925D52" w:rsidP="00925D52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472D1910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28275481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25D52" w14:paraId="019B2FE7" w14:textId="77777777" w:rsidTr="00521C86">
        <w:trPr>
          <w:trHeight w:val="633"/>
        </w:trPr>
        <w:tc>
          <w:tcPr>
            <w:tcW w:w="4395" w:type="dxa"/>
          </w:tcPr>
          <w:p w14:paraId="75417B36" w14:textId="77777777" w:rsidR="00925D52" w:rsidRDefault="00925D52" w:rsidP="00925D52">
            <w:pPr>
              <w:pStyle w:val="TableParagraph"/>
              <w:spacing w:line="271" w:lineRule="auto"/>
              <w:ind w:right="908"/>
              <w:rPr>
                <w:sz w:val="24"/>
              </w:rPr>
            </w:pPr>
            <w:r>
              <w:rPr>
                <w:sz w:val="24"/>
              </w:rPr>
              <w:t>«Встреча школьных друзей»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92" w:type="dxa"/>
          </w:tcPr>
          <w:p w14:paraId="6C20BA74" w14:textId="77777777" w:rsidR="00925D52" w:rsidRDefault="00925D52" w:rsidP="00925D52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E9DED7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4BAB319D" w14:textId="77777777" w:rsidR="00925D52" w:rsidRDefault="00925D52" w:rsidP="00925D52">
            <w:pPr>
              <w:pStyle w:val="TableParagraph"/>
              <w:spacing w:line="271" w:lineRule="auto"/>
              <w:ind w:left="10" w:right="3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</w:tr>
      <w:tr w:rsidR="00925D52" w14:paraId="326CB651" w14:textId="77777777" w:rsidTr="00521C86">
        <w:trPr>
          <w:trHeight w:val="950"/>
        </w:trPr>
        <w:tc>
          <w:tcPr>
            <w:tcW w:w="4395" w:type="dxa"/>
          </w:tcPr>
          <w:p w14:paraId="3989588E" w14:textId="77777777" w:rsidR="00925D52" w:rsidRDefault="00925D52" w:rsidP="00925D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14:paraId="65171CCC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«Блокада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992" w:type="dxa"/>
          </w:tcPr>
          <w:p w14:paraId="42B8A1EA" w14:textId="77777777" w:rsidR="00925D52" w:rsidRDefault="00925D52" w:rsidP="00925D52">
            <w:pPr>
              <w:pStyle w:val="TableParagraph"/>
              <w:spacing w:line="264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402865C0" w14:textId="77777777" w:rsidR="00925D52" w:rsidRDefault="00925D52" w:rsidP="00925D5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68D4451F" w14:textId="77777777" w:rsidR="00925D52" w:rsidRDefault="00925D52" w:rsidP="00925D52">
            <w:pPr>
              <w:pStyle w:val="TableParagraph"/>
              <w:spacing w:before="35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925D52" w14:paraId="165B0990" w14:textId="77777777" w:rsidTr="00521C86">
        <w:trPr>
          <w:trHeight w:val="955"/>
        </w:trPr>
        <w:tc>
          <w:tcPr>
            <w:tcW w:w="4395" w:type="dxa"/>
          </w:tcPr>
          <w:p w14:paraId="0F9B052A" w14:textId="77777777" w:rsidR="00925D52" w:rsidRDefault="00925D52" w:rsidP="00925D5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4921D787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992" w:type="dxa"/>
          </w:tcPr>
          <w:p w14:paraId="32562385" w14:textId="77777777" w:rsidR="00925D52" w:rsidRDefault="00925D52" w:rsidP="00925D52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D9D781D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0D15BF5D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925D52" w14:paraId="1E5774EB" w14:textId="77777777" w:rsidTr="00521C86">
        <w:trPr>
          <w:trHeight w:val="316"/>
        </w:trPr>
        <w:tc>
          <w:tcPr>
            <w:tcW w:w="4395" w:type="dxa"/>
          </w:tcPr>
          <w:p w14:paraId="3D8A8452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060321AC" w14:textId="77777777" w:rsidR="00925D52" w:rsidRDefault="00925D52" w:rsidP="00925D52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412F7BD5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55AE64A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4885C196" w14:textId="77777777" w:rsidTr="00521C86">
        <w:trPr>
          <w:trHeight w:val="316"/>
        </w:trPr>
        <w:tc>
          <w:tcPr>
            <w:tcW w:w="4395" w:type="dxa"/>
          </w:tcPr>
          <w:p w14:paraId="1C2D1B96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992" w:type="dxa"/>
          </w:tcPr>
          <w:p w14:paraId="09881686" w14:textId="77777777" w:rsidR="00925D52" w:rsidRDefault="00925D52" w:rsidP="00925D52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44D4BBAA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3030504F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17F83575" w14:textId="77777777" w:rsidTr="00521C86">
        <w:trPr>
          <w:trHeight w:val="633"/>
        </w:trPr>
        <w:tc>
          <w:tcPr>
            <w:tcW w:w="4395" w:type="dxa"/>
          </w:tcPr>
          <w:p w14:paraId="4E607DFE" w14:textId="77777777" w:rsidR="00925D52" w:rsidRDefault="00925D52" w:rsidP="00925D52">
            <w:pPr>
              <w:pStyle w:val="TableParagraph"/>
              <w:spacing w:line="271" w:lineRule="auto"/>
              <w:ind w:right="96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992" w:type="dxa"/>
          </w:tcPr>
          <w:p w14:paraId="66CE65B1" w14:textId="77777777" w:rsidR="00925D52" w:rsidRDefault="00925D52" w:rsidP="00925D52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720312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4909CC87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25D52" w14:paraId="6E1E2240" w14:textId="77777777" w:rsidTr="00521C86">
        <w:trPr>
          <w:trHeight w:val="2861"/>
        </w:trPr>
        <w:tc>
          <w:tcPr>
            <w:tcW w:w="4395" w:type="dxa"/>
          </w:tcPr>
          <w:p w14:paraId="282777E3" w14:textId="77777777" w:rsidR="00925D52" w:rsidRDefault="00925D52" w:rsidP="00925D52">
            <w:pPr>
              <w:pStyle w:val="TableParagraph"/>
              <w:tabs>
                <w:tab w:val="left" w:pos="2437"/>
                <w:tab w:val="left" w:pos="2715"/>
              </w:tabs>
              <w:spacing w:line="276" w:lineRule="auto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месячника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«Зарница»,</w:t>
            </w:r>
          </w:p>
          <w:p w14:paraId="0D2F03A7" w14:textId="77777777" w:rsidR="00925D52" w:rsidRDefault="00925D52" w:rsidP="00925D52">
            <w:pPr>
              <w:pStyle w:val="TableParagraph"/>
              <w:spacing w:line="276" w:lineRule="auto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 рисунков,</w:t>
            </w:r>
          </w:p>
          <w:p w14:paraId="5FABDC62" w14:textId="77777777" w:rsidR="00925D52" w:rsidRDefault="00925D52" w:rsidP="00925D52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992" w:type="dxa"/>
          </w:tcPr>
          <w:p w14:paraId="5F3276B6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E011F87" w14:textId="77777777" w:rsidR="00925D52" w:rsidRDefault="00925D52" w:rsidP="00521C8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7C2337BC" w14:textId="01425220" w:rsidR="00925D52" w:rsidRDefault="00925D52" w:rsidP="00521C86">
            <w:pPr>
              <w:pStyle w:val="TableParagraph"/>
              <w:tabs>
                <w:tab w:val="left" w:pos="1508"/>
                <w:tab w:val="left" w:pos="1580"/>
              </w:tabs>
              <w:spacing w:line="276" w:lineRule="auto"/>
              <w:ind w:left="10" w:right="3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 w:rsidR="00521C86"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 w:rsidR="00521C86">
              <w:rPr>
                <w:sz w:val="24"/>
              </w:rPr>
              <w:t xml:space="preserve">учитель </w:t>
            </w:r>
            <w:r>
              <w:rPr>
                <w:sz w:val="24"/>
              </w:rPr>
              <w:t>физкультуры,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925D52" w14:paraId="6734315B" w14:textId="77777777" w:rsidTr="00521C86">
        <w:trPr>
          <w:trHeight w:val="633"/>
        </w:trPr>
        <w:tc>
          <w:tcPr>
            <w:tcW w:w="4395" w:type="dxa"/>
          </w:tcPr>
          <w:p w14:paraId="4B572B8A" w14:textId="77777777" w:rsidR="00925D52" w:rsidRDefault="00925D52" w:rsidP="00925D52">
            <w:pPr>
              <w:pStyle w:val="TableParagraph"/>
              <w:spacing w:line="271" w:lineRule="auto"/>
              <w:ind w:right="456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«Сегодня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мужчины!»</w:t>
            </w:r>
          </w:p>
        </w:tc>
        <w:tc>
          <w:tcPr>
            <w:tcW w:w="992" w:type="dxa"/>
          </w:tcPr>
          <w:p w14:paraId="6A2E1942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58BE7CD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6348496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41F0943" w14:textId="77777777" w:rsidTr="00521C86">
        <w:trPr>
          <w:trHeight w:val="1267"/>
        </w:trPr>
        <w:tc>
          <w:tcPr>
            <w:tcW w:w="4395" w:type="dxa"/>
          </w:tcPr>
          <w:p w14:paraId="58565A75" w14:textId="77777777" w:rsidR="00925D52" w:rsidRDefault="00925D52" w:rsidP="00925D52">
            <w:pPr>
              <w:pStyle w:val="TableParagraph"/>
              <w:tabs>
                <w:tab w:val="left" w:pos="1737"/>
                <w:tab w:val="left" w:pos="2755"/>
              </w:tabs>
              <w:spacing w:line="276" w:lineRule="auto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Встреча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войнами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интернационалистами.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«Афганистан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души</w:t>
            </w:r>
          </w:p>
          <w:p w14:paraId="03D911A6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моей»</w:t>
            </w:r>
          </w:p>
        </w:tc>
        <w:tc>
          <w:tcPr>
            <w:tcW w:w="992" w:type="dxa"/>
          </w:tcPr>
          <w:p w14:paraId="3986CA4C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30B99E8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6F1C1A04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25D52" w14:paraId="14F308D0" w14:textId="77777777" w:rsidTr="00521C86">
        <w:trPr>
          <w:trHeight w:val="321"/>
        </w:trPr>
        <w:tc>
          <w:tcPr>
            <w:tcW w:w="4395" w:type="dxa"/>
          </w:tcPr>
          <w:p w14:paraId="55B318D8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Почта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«Валентинок»</w:t>
            </w:r>
          </w:p>
        </w:tc>
        <w:tc>
          <w:tcPr>
            <w:tcW w:w="992" w:type="dxa"/>
          </w:tcPr>
          <w:p w14:paraId="52CCF793" w14:textId="77777777" w:rsidR="00925D52" w:rsidRDefault="00925D52" w:rsidP="00925D52">
            <w:pPr>
              <w:pStyle w:val="TableParagraph"/>
              <w:spacing w:line="268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C42ABD4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44C6AD4C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</w:tr>
      <w:tr w:rsidR="00925D52" w14:paraId="435AA07F" w14:textId="77777777" w:rsidTr="00521C86">
        <w:trPr>
          <w:trHeight w:val="633"/>
        </w:trPr>
        <w:tc>
          <w:tcPr>
            <w:tcW w:w="4395" w:type="dxa"/>
          </w:tcPr>
          <w:p w14:paraId="4AA5E2FC" w14:textId="77777777" w:rsidR="00925D52" w:rsidRDefault="00925D52" w:rsidP="00925D52">
            <w:pPr>
              <w:pStyle w:val="TableParagraph"/>
              <w:spacing w:line="271" w:lineRule="auto"/>
              <w:ind w:right="798"/>
              <w:rPr>
                <w:sz w:val="24"/>
              </w:rPr>
            </w:pPr>
            <w:r>
              <w:rPr>
                <w:sz w:val="24"/>
              </w:rPr>
              <w:t>Культурная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масленицы»</w:t>
            </w:r>
          </w:p>
        </w:tc>
        <w:tc>
          <w:tcPr>
            <w:tcW w:w="992" w:type="dxa"/>
          </w:tcPr>
          <w:p w14:paraId="5901CC11" w14:textId="77777777" w:rsidR="00925D52" w:rsidRDefault="00925D52" w:rsidP="00925D52">
            <w:pPr>
              <w:pStyle w:val="TableParagraph"/>
              <w:spacing w:line="264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4FE7EF2" w14:textId="77777777" w:rsidR="00925D52" w:rsidRDefault="00925D52" w:rsidP="00925D5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2258CA6E" w14:textId="77777777" w:rsidR="00925D52" w:rsidRDefault="00925D52" w:rsidP="00925D5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5D6D61E3" w14:textId="77777777" w:rsidTr="00521C86">
        <w:trPr>
          <w:trHeight w:val="633"/>
        </w:trPr>
        <w:tc>
          <w:tcPr>
            <w:tcW w:w="4395" w:type="dxa"/>
          </w:tcPr>
          <w:p w14:paraId="06CC0D5E" w14:textId="77777777" w:rsidR="00925D52" w:rsidRDefault="00925D52" w:rsidP="00925D52">
            <w:pPr>
              <w:pStyle w:val="TableParagraph"/>
              <w:spacing w:line="271" w:lineRule="auto"/>
              <w:ind w:right="105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992" w:type="dxa"/>
          </w:tcPr>
          <w:p w14:paraId="5D2991D5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ECC8B8C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2812344E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6A72416" w14:textId="77777777" w:rsidTr="00521C86">
        <w:trPr>
          <w:trHeight w:val="638"/>
        </w:trPr>
        <w:tc>
          <w:tcPr>
            <w:tcW w:w="4395" w:type="dxa"/>
          </w:tcPr>
          <w:p w14:paraId="48511B3B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</w:p>
        </w:tc>
        <w:tc>
          <w:tcPr>
            <w:tcW w:w="992" w:type="dxa"/>
          </w:tcPr>
          <w:p w14:paraId="6A8E7123" w14:textId="77777777" w:rsidR="00925D52" w:rsidRDefault="00925D52" w:rsidP="00925D52">
            <w:pPr>
              <w:pStyle w:val="TableParagraph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5972939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431563EC" w14:textId="77777777" w:rsidR="00925D52" w:rsidRDefault="00925D52" w:rsidP="00925D52">
            <w:pPr>
              <w:pStyle w:val="TableParagraph"/>
              <w:spacing w:line="271" w:lineRule="auto"/>
              <w:ind w:left="10" w:right="8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25D52" w14:paraId="58A9F003" w14:textId="77777777" w:rsidTr="00521C86">
        <w:trPr>
          <w:trHeight w:val="1584"/>
        </w:trPr>
        <w:tc>
          <w:tcPr>
            <w:tcW w:w="4395" w:type="dxa"/>
          </w:tcPr>
          <w:p w14:paraId="0FACC7D3" w14:textId="77777777" w:rsidR="00925D52" w:rsidRDefault="00925D52" w:rsidP="00925D52">
            <w:pPr>
              <w:pStyle w:val="TableParagraph"/>
              <w:tabs>
                <w:tab w:val="left" w:pos="2245"/>
              </w:tabs>
              <w:spacing w:line="276" w:lineRule="auto"/>
              <w:ind w:right="54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727A964F" w14:textId="77777777" w:rsidR="00925D52" w:rsidRDefault="00925D52" w:rsidP="00925D52">
            <w:pPr>
              <w:pStyle w:val="TableParagraph"/>
              <w:spacing w:line="280" w:lineRule="auto"/>
              <w:ind w:right="159"/>
              <w:rPr>
                <w:sz w:val="24"/>
              </w:rPr>
            </w:pPr>
            <w:r>
              <w:rPr>
                <w:sz w:val="24"/>
              </w:rPr>
              <w:t>«Умники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умницы».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3E5386D" w14:textId="77777777" w:rsidR="00925D52" w:rsidRDefault="00925D52" w:rsidP="00925D5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992" w:type="dxa"/>
          </w:tcPr>
          <w:p w14:paraId="6BB2A4CE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F6972AA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4B60B91A" w14:textId="77777777" w:rsidR="00925D52" w:rsidRDefault="00925D52" w:rsidP="00925D52">
            <w:pPr>
              <w:pStyle w:val="TableParagraph"/>
              <w:spacing w:line="276" w:lineRule="auto"/>
              <w:ind w:left="10" w:right="201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классныеруководители</w:t>
            </w:r>
          </w:p>
        </w:tc>
      </w:tr>
      <w:tr w:rsidR="00925D52" w14:paraId="19356AA6" w14:textId="77777777" w:rsidTr="00521C86">
        <w:trPr>
          <w:trHeight w:val="954"/>
        </w:trPr>
        <w:tc>
          <w:tcPr>
            <w:tcW w:w="4395" w:type="dxa"/>
          </w:tcPr>
          <w:p w14:paraId="0A698D91" w14:textId="77777777" w:rsidR="00925D52" w:rsidRDefault="00925D52" w:rsidP="00925D52">
            <w:pPr>
              <w:pStyle w:val="TableParagraph"/>
              <w:tabs>
                <w:tab w:val="left" w:pos="426"/>
                <w:tab w:val="left" w:pos="1377"/>
                <w:tab w:val="left" w:pos="1785"/>
                <w:tab w:val="left" w:pos="2799"/>
              </w:tabs>
              <w:spacing w:line="276" w:lineRule="auto"/>
              <w:ind w:right="24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  <w:t>Марта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</w:p>
          <w:p w14:paraId="0E68AB6D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</w:p>
        </w:tc>
        <w:tc>
          <w:tcPr>
            <w:tcW w:w="992" w:type="dxa"/>
          </w:tcPr>
          <w:p w14:paraId="60852D77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02E294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35F1D2EC" w14:textId="77777777" w:rsidR="00925D52" w:rsidRDefault="00925D52" w:rsidP="00925D52">
            <w:pPr>
              <w:pStyle w:val="TableParagraph"/>
              <w:spacing w:before="44" w:line="280" w:lineRule="auto"/>
              <w:ind w:left="1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71E57056" w14:textId="77777777" w:rsidTr="00521C86">
        <w:trPr>
          <w:trHeight w:val="950"/>
        </w:trPr>
        <w:tc>
          <w:tcPr>
            <w:tcW w:w="4395" w:type="dxa"/>
          </w:tcPr>
          <w:p w14:paraId="31491DA6" w14:textId="77777777" w:rsidR="00925D52" w:rsidRDefault="00925D52" w:rsidP="00925D52">
            <w:pPr>
              <w:pStyle w:val="TableParagraph"/>
              <w:spacing w:line="276" w:lineRule="auto"/>
              <w:ind w:right="465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 «Ярче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бриллиантов</w:t>
            </w:r>
          </w:p>
          <w:p w14:paraId="5D033DBF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мира…»</w:t>
            </w:r>
          </w:p>
        </w:tc>
        <w:tc>
          <w:tcPr>
            <w:tcW w:w="992" w:type="dxa"/>
          </w:tcPr>
          <w:p w14:paraId="6064BD6C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3C3CDCD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59BAE4B9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74B233EA" w14:textId="77777777" w:rsidTr="00521C86">
        <w:trPr>
          <w:trHeight w:val="316"/>
        </w:trPr>
        <w:tc>
          <w:tcPr>
            <w:tcW w:w="4395" w:type="dxa"/>
          </w:tcPr>
          <w:p w14:paraId="0A137900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28159BE4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600A37B8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03086909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4D686EDC" w14:textId="77777777" w:rsidTr="00521C86">
        <w:trPr>
          <w:trHeight w:val="637"/>
        </w:trPr>
        <w:tc>
          <w:tcPr>
            <w:tcW w:w="4395" w:type="dxa"/>
          </w:tcPr>
          <w:p w14:paraId="737E9A4F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</w:p>
          <w:p w14:paraId="5AF2B4AB" w14:textId="77777777" w:rsidR="00925D52" w:rsidRDefault="00925D52" w:rsidP="00925D5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капель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-2023»</w:t>
            </w:r>
          </w:p>
        </w:tc>
        <w:tc>
          <w:tcPr>
            <w:tcW w:w="992" w:type="dxa"/>
          </w:tcPr>
          <w:p w14:paraId="2C09FA96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5DF06A4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280E734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54CCA324" w14:textId="77777777" w:rsidTr="00521C86">
        <w:trPr>
          <w:trHeight w:val="633"/>
        </w:trPr>
        <w:tc>
          <w:tcPr>
            <w:tcW w:w="4395" w:type="dxa"/>
          </w:tcPr>
          <w:p w14:paraId="3A71DD7E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Молодежный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</w:p>
          <w:p w14:paraId="3D4AF002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992" w:type="dxa"/>
          </w:tcPr>
          <w:p w14:paraId="7EE65045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64A25536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42ABD30E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718D5697" w14:textId="77777777" w:rsidTr="00521C86">
        <w:trPr>
          <w:trHeight w:val="1214"/>
        </w:trPr>
        <w:tc>
          <w:tcPr>
            <w:tcW w:w="4395" w:type="dxa"/>
          </w:tcPr>
          <w:p w14:paraId="499B7ADD" w14:textId="77777777" w:rsidR="00925D52" w:rsidRDefault="00925D52" w:rsidP="00925D52">
            <w:pPr>
              <w:pStyle w:val="TableParagraph"/>
              <w:tabs>
                <w:tab w:val="left" w:pos="1789"/>
              </w:tabs>
              <w:spacing w:line="276" w:lineRule="auto"/>
              <w:ind w:right="100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6CC54181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«Спешите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</w:p>
          <w:p w14:paraId="666EEE2B" w14:textId="77777777" w:rsidR="00925D52" w:rsidRDefault="00925D52" w:rsidP="00925D52">
            <w:pPr>
              <w:pStyle w:val="TableParagraph"/>
              <w:spacing w:before="17" w:line="266" w:lineRule="exact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992" w:type="dxa"/>
          </w:tcPr>
          <w:p w14:paraId="48B3CEA6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50B86C7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163E5D48" w14:textId="77777777" w:rsidR="00925D52" w:rsidRDefault="00925D52" w:rsidP="00925D52">
            <w:pPr>
              <w:pStyle w:val="TableParagraph"/>
              <w:spacing w:line="288" w:lineRule="auto"/>
              <w:ind w:left="10" w:right="1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вожатая,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1834C55" w14:textId="77777777" w:rsidTr="00521C86">
        <w:trPr>
          <w:trHeight w:val="960"/>
        </w:trPr>
        <w:tc>
          <w:tcPr>
            <w:tcW w:w="4395" w:type="dxa"/>
          </w:tcPr>
          <w:p w14:paraId="563FCAFA" w14:textId="77777777" w:rsidR="00925D52" w:rsidRDefault="00925D52" w:rsidP="00925D52">
            <w:pPr>
              <w:pStyle w:val="TableParagraph"/>
              <w:spacing w:line="230" w:lineRule="auto"/>
              <w:ind w:right="974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992" w:type="dxa"/>
          </w:tcPr>
          <w:p w14:paraId="685AB6DA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B25C7D2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736FC271" w14:textId="77777777" w:rsidR="00925D52" w:rsidRDefault="00925D52" w:rsidP="00925D52">
            <w:pPr>
              <w:pStyle w:val="TableParagraph"/>
              <w:spacing w:line="249" w:lineRule="auto"/>
              <w:ind w:left="10" w:right="3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кружков,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7E24E292" w14:textId="77777777" w:rsidTr="00521C86">
        <w:trPr>
          <w:trHeight w:val="950"/>
        </w:trPr>
        <w:tc>
          <w:tcPr>
            <w:tcW w:w="4395" w:type="dxa"/>
          </w:tcPr>
          <w:p w14:paraId="45142648" w14:textId="77777777" w:rsidR="00925D52" w:rsidRDefault="00925D52" w:rsidP="00925D52">
            <w:pPr>
              <w:pStyle w:val="TableParagraph"/>
              <w:tabs>
                <w:tab w:val="left" w:pos="1366"/>
                <w:tab w:val="left" w:pos="2561"/>
              </w:tabs>
              <w:spacing w:line="276" w:lineRule="auto"/>
              <w:ind w:right="322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z w:val="24"/>
              </w:rPr>
              <w:tab/>
              <w:t>«Парада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Победы».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14:paraId="310D63FC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992" w:type="dxa"/>
          </w:tcPr>
          <w:p w14:paraId="69C18D7E" w14:textId="77777777" w:rsidR="00925D52" w:rsidRDefault="00925D52" w:rsidP="00925D52">
            <w:pPr>
              <w:pStyle w:val="TableParagraph"/>
              <w:spacing w:line="25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415DF789" w14:textId="77777777" w:rsidR="00925D52" w:rsidRDefault="00925D52" w:rsidP="00925D5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4CEE17AA" w14:textId="77777777" w:rsidR="00925D52" w:rsidRDefault="00925D52" w:rsidP="00925D52">
            <w:pPr>
              <w:pStyle w:val="TableParagraph"/>
              <w:spacing w:line="276" w:lineRule="auto"/>
              <w:ind w:left="10" w:right="17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</w:p>
          <w:p w14:paraId="650EA6E1" w14:textId="77777777" w:rsidR="00925D52" w:rsidRDefault="00925D52" w:rsidP="00925D52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1ADAB5B0" w14:textId="77777777" w:rsidTr="00521C86">
        <w:trPr>
          <w:trHeight w:val="949"/>
        </w:trPr>
        <w:tc>
          <w:tcPr>
            <w:tcW w:w="4395" w:type="dxa"/>
          </w:tcPr>
          <w:p w14:paraId="6814FD43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бергә»</w:t>
            </w:r>
          </w:p>
        </w:tc>
        <w:tc>
          <w:tcPr>
            <w:tcW w:w="992" w:type="dxa"/>
          </w:tcPr>
          <w:p w14:paraId="0844E7DB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567F8157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7491DD10" w14:textId="77777777" w:rsidR="00925D52" w:rsidRDefault="00925D52" w:rsidP="00925D52">
            <w:pPr>
              <w:pStyle w:val="TableParagraph"/>
              <w:tabs>
                <w:tab w:val="left" w:pos="1635"/>
              </w:tabs>
              <w:spacing w:line="271" w:lineRule="auto"/>
              <w:ind w:left="10" w:right="3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  <w:t>кружков,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4855E30A" w14:textId="77777777" w:rsidTr="00521C86">
        <w:trPr>
          <w:trHeight w:val="1905"/>
        </w:trPr>
        <w:tc>
          <w:tcPr>
            <w:tcW w:w="4395" w:type="dxa"/>
          </w:tcPr>
          <w:p w14:paraId="5378D29D" w14:textId="77777777" w:rsidR="00925D52" w:rsidRDefault="00925D52" w:rsidP="00925D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месячника ЗОЖ</w:t>
            </w:r>
          </w:p>
          <w:p w14:paraId="5D34BB48" w14:textId="77777777" w:rsidR="00925D52" w:rsidRDefault="00925D52" w:rsidP="00925D52">
            <w:pPr>
              <w:pStyle w:val="TableParagraph"/>
              <w:spacing w:before="36" w:line="276" w:lineRule="auto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«Здоровое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Туристические</w:t>
            </w:r>
          </w:p>
          <w:p w14:paraId="4B01A8B9" w14:textId="77777777" w:rsidR="00925D52" w:rsidRDefault="00925D52" w:rsidP="00925D52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походы.</w:t>
            </w:r>
          </w:p>
        </w:tc>
        <w:tc>
          <w:tcPr>
            <w:tcW w:w="992" w:type="dxa"/>
          </w:tcPr>
          <w:p w14:paraId="19B2ACCF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69C2E6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60AC2D62" w14:textId="1DB1E81F" w:rsidR="00925D52" w:rsidRDefault="00925D52" w:rsidP="00925D52">
            <w:pPr>
              <w:pStyle w:val="TableParagraph"/>
              <w:tabs>
                <w:tab w:val="left" w:pos="2404"/>
              </w:tabs>
              <w:spacing w:line="276" w:lineRule="auto"/>
              <w:ind w:left="10" w:right="19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 w:rsidR="00521C86">
              <w:rPr>
                <w:sz w:val="24"/>
              </w:rPr>
              <w:t>руководители,</w:t>
            </w:r>
            <w:r>
              <w:rPr>
                <w:spacing w:val="-1"/>
                <w:sz w:val="24"/>
              </w:rPr>
              <w:t>учитель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25D52" w14:paraId="242BA0E6" w14:textId="77777777" w:rsidTr="00521C86">
        <w:trPr>
          <w:trHeight w:val="1272"/>
        </w:trPr>
        <w:tc>
          <w:tcPr>
            <w:tcW w:w="4395" w:type="dxa"/>
          </w:tcPr>
          <w:p w14:paraId="68D17CCA" w14:textId="77777777" w:rsidR="00925D52" w:rsidRDefault="00925D52" w:rsidP="00925D52">
            <w:pPr>
              <w:pStyle w:val="TableParagraph"/>
              <w:spacing w:line="278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День Победы: акции «Бессмертный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</w:p>
          <w:p w14:paraId="47AD43B9" w14:textId="77777777" w:rsidR="00925D52" w:rsidRDefault="00925D52" w:rsidP="00925D5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992" w:type="dxa"/>
          </w:tcPr>
          <w:p w14:paraId="5D0BF116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E2CD3E0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08C90E06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0C663B1E" w14:textId="77777777" w:rsidTr="00521C86">
        <w:trPr>
          <w:trHeight w:val="1272"/>
        </w:trPr>
        <w:tc>
          <w:tcPr>
            <w:tcW w:w="4395" w:type="dxa"/>
          </w:tcPr>
          <w:p w14:paraId="38C84B2E" w14:textId="77777777" w:rsidR="00925D52" w:rsidRDefault="00925D52" w:rsidP="00925D5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песни)</w:t>
            </w:r>
          </w:p>
          <w:p w14:paraId="76F90351" w14:textId="77777777" w:rsidR="00925D52" w:rsidRDefault="00925D52" w:rsidP="00925D5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«Эхо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992" w:type="dxa"/>
          </w:tcPr>
          <w:p w14:paraId="4A0131F0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AE5933D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444E56D6" w14:textId="77777777" w:rsidR="00925D52" w:rsidRDefault="00925D52" w:rsidP="00925D52">
            <w:pPr>
              <w:pStyle w:val="TableParagraph"/>
              <w:spacing w:line="276" w:lineRule="auto"/>
              <w:ind w:left="10" w:right="18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439080E" w14:textId="77777777" w:rsidTr="00521C86">
        <w:trPr>
          <w:trHeight w:val="633"/>
        </w:trPr>
        <w:tc>
          <w:tcPr>
            <w:tcW w:w="4395" w:type="dxa"/>
          </w:tcPr>
          <w:p w14:paraId="48F6AC8A" w14:textId="77777777" w:rsidR="00925D52" w:rsidRDefault="00925D52" w:rsidP="00925D52">
            <w:pPr>
              <w:pStyle w:val="TableParagraph"/>
              <w:spacing w:line="271" w:lineRule="auto"/>
              <w:ind w:right="239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992" w:type="dxa"/>
          </w:tcPr>
          <w:p w14:paraId="3A45FE47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A38C2F6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5E9C10B0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746A2362" w14:textId="77777777" w:rsidTr="00521C86">
        <w:trPr>
          <w:trHeight w:val="633"/>
        </w:trPr>
        <w:tc>
          <w:tcPr>
            <w:tcW w:w="4395" w:type="dxa"/>
          </w:tcPr>
          <w:p w14:paraId="3AF6CBF1" w14:textId="77777777" w:rsidR="00925D52" w:rsidRDefault="00925D52" w:rsidP="00925D52">
            <w:pPr>
              <w:pStyle w:val="TableParagraph"/>
              <w:spacing w:line="271" w:lineRule="auto"/>
              <w:ind w:right="242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Земле»</w:t>
            </w:r>
          </w:p>
        </w:tc>
        <w:tc>
          <w:tcPr>
            <w:tcW w:w="992" w:type="dxa"/>
          </w:tcPr>
          <w:p w14:paraId="28FAA1A3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217AFD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51C101AD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2AF12113" w14:textId="77777777" w:rsidTr="00521C86">
        <w:trPr>
          <w:trHeight w:val="954"/>
        </w:trPr>
        <w:tc>
          <w:tcPr>
            <w:tcW w:w="4395" w:type="dxa"/>
          </w:tcPr>
          <w:p w14:paraId="5983DAE1" w14:textId="77777777" w:rsidR="00925D52" w:rsidRDefault="00925D52" w:rsidP="00925D52">
            <w:pPr>
              <w:pStyle w:val="TableParagraph"/>
              <w:tabs>
                <w:tab w:val="left" w:pos="1251"/>
                <w:tab w:val="left" w:pos="2406"/>
              </w:tabs>
              <w:spacing w:line="276" w:lineRule="auto"/>
              <w:ind w:right="619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z w:val="24"/>
              </w:rPr>
              <w:tab/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«Салют,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пионерия!»,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3270C620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Пионерии</w:t>
            </w:r>
          </w:p>
        </w:tc>
        <w:tc>
          <w:tcPr>
            <w:tcW w:w="992" w:type="dxa"/>
          </w:tcPr>
          <w:p w14:paraId="2B6D920B" w14:textId="77777777" w:rsidR="00925D52" w:rsidRDefault="00925D52" w:rsidP="00925D52">
            <w:pPr>
              <w:pStyle w:val="TableParagraph"/>
              <w:spacing w:line="26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588705D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7E4B5462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925D52" w14:paraId="177BB37A" w14:textId="77777777" w:rsidTr="00521C86">
        <w:trPr>
          <w:trHeight w:val="633"/>
        </w:trPr>
        <w:tc>
          <w:tcPr>
            <w:tcW w:w="4395" w:type="dxa"/>
          </w:tcPr>
          <w:p w14:paraId="7F8E97E9" w14:textId="77777777" w:rsidR="00925D52" w:rsidRDefault="00925D52" w:rsidP="00925D52">
            <w:pPr>
              <w:pStyle w:val="TableParagraph"/>
              <w:spacing w:line="271" w:lineRule="auto"/>
              <w:ind w:right="705"/>
              <w:rPr>
                <w:sz w:val="24"/>
              </w:rPr>
            </w:pPr>
            <w:r>
              <w:rPr>
                <w:sz w:val="24"/>
              </w:rPr>
              <w:t>Туристический Велопоход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девизом 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992" w:type="dxa"/>
          </w:tcPr>
          <w:p w14:paraId="1C66C6D3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DE645D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761179D4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60686CB8" w14:textId="77777777" w:rsidTr="00521C86">
        <w:trPr>
          <w:trHeight w:val="1271"/>
        </w:trPr>
        <w:tc>
          <w:tcPr>
            <w:tcW w:w="4395" w:type="dxa"/>
          </w:tcPr>
          <w:p w14:paraId="7FA113BA" w14:textId="77777777" w:rsidR="00925D52" w:rsidRDefault="00925D52" w:rsidP="00925D52">
            <w:pPr>
              <w:pStyle w:val="TableParagraph"/>
              <w:tabs>
                <w:tab w:val="left" w:pos="2657"/>
              </w:tabs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</w:p>
          <w:p w14:paraId="617EC08D" w14:textId="77777777" w:rsidR="00925D52" w:rsidRDefault="00925D52" w:rsidP="00925D52">
            <w:pPr>
              <w:pStyle w:val="TableParagraph"/>
              <w:spacing w:line="271" w:lineRule="auto"/>
              <w:ind w:right="842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уйдешь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двора»</w:t>
            </w:r>
          </w:p>
        </w:tc>
        <w:tc>
          <w:tcPr>
            <w:tcW w:w="992" w:type="dxa"/>
          </w:tcPr>
          <w:p w14:paraId="56ADD656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66047768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5465CCA3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23C9A7E6" w14:textId="77777777" w:rsidTr="00521C86">
        <w:trPr>
          <w:trHeight w:val="316"/>
        </w:trPr>
        <w:tc>
          <w:tcPr>
            <w:tcW w:w="4395" w:type="dxa"/>
          </w:tcPr>
          <w:p w14:paraId="211FB114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992" w:type="dxa"/>
          </w:tcPr>
          <w:p w14:paraId="57D904C3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B988508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653455BA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69A93C8B" w14:textId="77777777" w:rsidTr="00521C86">
        <w:trPr>
          <w:trHeight w:val="316"/>
        </w:trPr>
        <w:tc>
          <w:tcPr>
            <w:tcW w:w="4395" w:type="dxa"/>
          </w:tcPr>
          <w:p w14:paraId="2F5257EA" w14:textId="14B57EFA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  <w:tc>
          <w:tcPr>
            <w:tcW w:w="992" w:type="dxa"/>
          </w:tcPr>
          <w:p w14:paraId="05038A1F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73D6802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3402" w:type="dxa"/>
          </w:tcPr>
          <w:p w14:paraId="06FE6D06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</w:p>
        </w:tc>
      </w:tr>
      <w:tr w:rsidR="00925D52" w14:paraId="0CFD38C0" w14:textId="77777777" w:rsidTr="00521C86">
        <w:trPr>
          <w:trHeight w:val="1272"/>
        </w:trPr>
        <w:tc>
          <w:tcPr>
            <w:tcW w:w="4395" w:type="dxa"/>
          </w:tcPr>
          <w:p w14:paraId="42FEDF1F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</w:tc>
        <w:tc>
          <w:tcPr>
            <w:tcW w:w="992" w:type="dxa"/>
          </w:tcPr>
          <w:p w14:paraId="46C27FA1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EA7156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3435BF6B" w14:textId="4908EA80" w:rsidR="00925D52" w:rsidRDefault="00925D52" w:rsidP="00925D52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 w:rsidR="00521C86">
              <w:rPr>
                <w:sz w:val="24"/>
              </w:rPr>
              <w:t>Классные</w:t>
            </w:r>
            <w:r w:rsidR="00521C86">
              <w:rPr>
                <w:spacing w:val="-2"/>
                <w:sz w:val="24"/>
              </w:rPr>
              <w:t xml:space="preserve"> </w:t>
            </w:r>
            <w:r w:rsidR="00521C86">
              <w:rPr>
                <w:sz w:val="24"/>
              </w:rPr>
              <w:t>руководители</w:t>
            </w:r>
          </w:p>
        </w:tc>
      </w:tr>
      <w:tr w:rsidR="00925D52" w14:paraId="0D9FEFB0" w14:textId="77777777" w:rsidTr="00521C86">
        <w:trPr>
          <w:trHeight w:val="633"/>
        </w:trPr>
        <w:tc>
          <w:tcPr>
            <w:tcW w:w="4395" w:type="dxa"/>
          </w:tcPr>
          <w:p w14:paraId="6976DF29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992" w:type="dxa"/>
          </w:tcPr>
          <w:p w14:paraId="105C17B1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8059514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4934E773" w14:textId="77777777" w:rsidR="00925D52" w:rsidRDefault="00925D52" w:rsidP="00925D52">
            <w:pPr>
              <w:pStyle w:val="TableParagraph"/>
              <w:spacing w:line="271" w:lineRule="auto"/>
              <w:ind w:left="10" w:right="3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1A0D7E6D" w14:textId="77777777" w:rsidTr="00521C86">
        <w:trPr>
          <w:trHeight w:val="638"/>
        </w:trPr>
        <w:tc>
          <w:tcPr>
            <w:tcW w:w="4395" w:type="dxa"/>
          </w:tcPr>
          <w:p w14:paraId="4BBADC4C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«Аллея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выпускников»</w:t>
            </w:r>
          </w:p>
        </w:tc>
        <w:tc>
          <w:tcPr>
            <w:tcW w:w="992" w:type="dxa"/>
          </w:tcPr>
          <w:p w14:paraId="5AA233A3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BA3E0DD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78F6404B" w14:textId="77777777" w:rsidR="00925D52" w:rsidRDefault="00925D52" w:rsidP="00925D52">
            <w:pPr>
              <w:pStyle w:val="TableParagraph"/>
              <w:spacing w:line="271" w:lineRule="auto"/>
              <w:ind w:left="10" w:right="3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3DDE7A7C" w14:textId="77777777" w:rsidTr="00521C86">
        <w:trPr>
          <w:trHeight w:val="959"/>
        </w:trPr>
        <w:tc>
          <w:tcPr>
            <w:tcW w:w="4395" w:type="dxa"/>
          </w:tcPr>
          <w:p w14:paraId="12B7D4C5" w14:textId="77777777" w:rsidR="00925D52" w:rsidRDefault="00925D52" w:rsidP="00925D52">
            <w:pPr>
              <w:pStyle w:val="TableParagraph"/>
              <w:spacing w:line="230" w:lineRule="auto"/>
              <w:ind w:right="215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14:paraId="316A53BF" w14:textId="77777777" w:rsidR="00925D52" w:rsidRDefault="00925D52" w:rsidP="00925D52">
            <w:pPr>
              <w:pStyle w:val="TableParagraph"/>
              <w:spacing w:before="33" w:line="240" w:lineRule="auto"/>
              <w:rPr>
                <w:sz w:val="24"/>
              </w:rPr>
            </w:pPr>
            <w:r>
              <w:rPr>
                <w:sz w:val="24"/>
              </w:rPr>
              <w:t>«Трезвое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село-2020»</w:t>
            </w:r>
          </w:p>
        </w:tc>
        <w:tc>
          <w:tcPr>
            <w:tcW w:w="992" w:type="dxa"/>
          </w:tcPr>
          <w:p w14:paraId="571B997B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58DBEE6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0854F24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68BC8819" w14:textId="77777777" w:rsidTr="00521C86">
        <w:trPr>
          <w:trHeight w:val="633"/>
        </w:trPr>
        <w:tc>
          <w:tcPr>
            <w:tcW w:w="4395" w:type="dxa"/>
          </w:tcPr>
          <w:p w14:paraId="1B0DBCD8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14:paraId="79125D1E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992" w:type="dxa"/>
          </w:tcPr>
          <w:p w14:paraId="508B4002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9236D2A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2F1F8EF8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3309BD4" w14:textId="77777777" w:rsidTr="00521C86">
        <w:trPr>
          <w:trHeight w:val="1271"/>
        </w:trPr>
        <w:tc>
          <w:tcPr>
            <w:tcW w:w="4395" w:type="dxa"/>
          </w:tcPr>
          <w:p w14:paraId="23BE1647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Трудовая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14:paraId="4E696A8C" w14:textId="77777777" w:rsidR="00925D52" w:rsidRDefault="00925D52" w:rsidP="00925D5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992" w:type="dxa"/>
          </w:tcPr>
          <w:p w14:paraId="3D296503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814E9FF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5561C788" w14:textId="77777777" w:rsidR="00925D52" w:rsidRDefault="00925D52" w:rsidP="00925D52">
            <w:pPr>
              <w:pStyle w:val="TableParagraph"/>
              <w:spacing w:line="280" w:lineRule="auto"/>
              <w:ind w:left="10" w:right="18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44BBC662" w14:textId="77777777" w:rsidTr="00521C86">
        <w:trPr>
          <w:trHeight w:val="1267"/>
        </w:trPr>
        <w:tc>
          <w:tcPr>
            <w:tcW w:w="4395" w:type="dxa"/>
          </w:tcPr>
          <w:p w14:paraId="1AD6CB51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 «Мы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992" w:type="dxa"/>
          </w:tcPr>
          <w:p w14:paraId="3D4297DA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EC84D3A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25478B67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33244972" w14:textId="77777777" w:rsidTr="00521C86">
        <w:trPr>
          <w:trHeight w:val="638"/>
        </w:trPr>
        <w:tc>
          <w:tcPr>
            <w:tcW w:w="4395" w:type="dxa"/>
          </w:tcPr>
          <w:p w14:paraId="72B680E1" w14:textId="77777777" w:rsidR="00925D52" w:rsidRDefault="00925D52" w:rsidP="00925D52">
            <w:pPr>
              <w:pStyle w:val="TableParagraph"/>
              <w:tabs>
                <w:tab w:val="left" w:pos="2112"/>
                <w:tab w:val="left" w:pos="3279"/>
              </w:tabs>
              <w:spacing w:line="271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  <w:t>листовок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</w:tc>
        <w:tc>
          <w:tcPr>
            <w:tcW w:w="992" w:type="dxa"/>
          </w:tcPr>
          <w:p w14:paraId="5E7B2B6D" w14:textId="77777777" w:rsidR="00925D52" w:rsidRDefault="00925D52" w:rsidP="00925D52">
            <w:pPr>
              <w:pStyle w:val="TableParagraph"/>
              <w:spacing w:line="26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63DDFD2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7EC0525A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148C3A20" w14:textId="77777777" w:rsidTr="00521C86">
        <w:trPr>
          <w:trHeight w:val="1267"/>
        </w:trPr>
        <w:tc>
          <w:tcPr>
            <w:tcW w:w="4395" w:type="dxa"/>
          </w:tcPr>
          <w:p w14:paraId="122272E8" w14:textId="77777777" w:rsidR="00925D52" w:rsidRDefault="00925D52" w:rsidP="00925D52">
            <w:pPr>
              <w:pStyle w:val="TableParagraph"/>
              <w:spacing w:line="276" w:lineRule="auto"/>
              <w:ind w:right="705"/>
              <w:rPr>
                <w:sz w:val="24"/>
              </w:rPr>
            </w:pPr>
            <w:r>
              <w:rPr>
                <w:sz w:val="24"/>
              </w:rPr>
              <w:t>Социально-благотворительная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«Подари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992" w:type="dxa"/>
          </w:tcPr>
          <w:p w14:paraId="4E9EF59D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43415EE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3DE1A538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21140F9A" w14:textId="77777777" w:rsidTr="00521C86">
        <w:trPr>
          <w:trHeight w:val="955"/>
        </w:trPr>
        <w:tc>
          <w:tcPr>
            <w:tcW w:w="4395" w:type="dxa"/>
          </w:tcPr>
          <w:p w14:paraId="629E9CDD" w14:textId="77777777" w:rsidR="00925D52" w:rsidRDefault="00925D52" w:rsidP="00925D52">
            <w:pPr>
              <w:pStyle w:val="TableParagraph"/>
              <w:spacing w:line="271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пенсионерам,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992" w:type="dxa"/>
          </w:tcPr>
          <w:p w14:paraId="79F4AFCF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B099D1F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7ADD9117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4241F220" w14:textId="77777777" w:rsidTr="00521C86">
        <w:trPr>
          <w:trHeight w:val="1267"/>
        </w:trPr>
        <w:tc>
          <w:tcPr>
            <w:tcW w:w="4395" w:type="dxa"/>
          </w:tcPr>
          <w:p w14:paraId="19A73E52" w14:textId="77777777" w:rsidR="00925D52" w:rsidRDefault="00925D52" w:rsidP="00925D52">
            <w:pPr>
              <w:pStyle w:val="TableParagraph"/>
              <w:tabs>
                <w:tab w:val="left" w:pos="1200"/>
                <w:tab w:val="left" w:pos="2376"/>
                <w:tab w:val="left" w:pos="2722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992" w:type="dxa"/>
          </w:tcPr>
          <w:p w14:paraId="400E8C2E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924A9FD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5E9A0A40" w14:textId="77777777" w:rsidR="00925D52" w:rsidRDefault="00925D52" w:rsidP="00925D52">
            <w:pPr>
              <w:pStyle w:val="TableParagraph"/>
              <w:tabs>
                <w:tab w:val="left" w:pos="2324"/>
              </w:tabs>
              <w:spacing w:line="276" w:lineRule="auto"/>
              <w:ind w:left="10" w:right="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  <w:t>движения</w:t>
            </w:r>
          </w:p>
          <w:p w14:paraId="5688340E" w14:textId="6814739A" w:rsidR="00925D52" w:rsidRDefault="00DC0FDD" w:rsidP="00925D52">
            <w:pPr>
              <w:pStyle w:val="TableParagraph"/>
              <w:spacing w:line="264" w:lineRule="auto"/>
              <w:ind w:left="10" w:right="962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2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317BFA75" w14:textId="77777777" w:rsidTr="00521C86">
        <w:trPr>
          <w:trHeight w:val="1271"/>
        </w:trPr>
        <w:tc>
          <w:tcPr>
            <w:tcW w:w="4395" w:type="dxa"/>
          </w:tcPr>
          <w:p w14:paraId="4CBC904E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«Кормушка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  <w:tc>
          <w:tcPr>
            <w:tcW w:w="992" w:type="dxa"/>
          </w:tcPr>
          <w:p w14:paraId="78F8D620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D3B8900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7003BD1C" w14:textId="251A752E" w:rsidR="00925D52" w:rsidRDefault="00925D52" w:rsidP="00925D52">
            <w:pPr>
              <w:pStyle w:val="TableParagraph"/>
              <w:tabs>
                <w:tab w:val="left" w:pos="2324"/>
              </w:tabs>
              <w:spacing w:line="280" w:lineRule="auto"/>
              <w:ind w:left="10" w:right="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 w:rsidR="00521C86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движения</w:t>
            </w:r>
          </w:p>
          <w:p w14:paraId="5A7ABB9A" w14:textId="6B49E9F4" w:rsidR="00925D52" w:rsidRDefault="00DC0FDD" w:rsidP="00925D52">
            <w:pPr>
              <w:pStyle w:val="TableParagraph"/>
              <w:spacing w:line="259" w:lineRule="auto"/>
              <w:ind w:left="10" w:right="963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3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293EDFEE" w14:textId="77777777" w:rsidTr="00521C86">
        <w:trPr>
          <w:trHeight w:val="317"/>
        </w:trPr>
        <w:tc>
          <w:tcPr>
            <w:tcW w:w="4395" w:type="dxa"/>
          </w:tcPr>
          <w:p w14:paraId="7C44297A" w14:textId="77777777" w:rsidR="00925D52" w:rsidRDefault="00925D52" w:rsidP="00925D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огня!»</w:t>
            </w:r>
          </w:p>
        </w:tc>
        <w:tc>
          <w:tcPr>
            <w:tcW w:w="992" w:type="dxa"/>
          </w:tcPr>
          <w:p w14:paraId="5DF81864" w14:textId="77777777" w:rsidR="00925D52" w:rsidRDefault="00925D52" w:rsidP="00925D52">
            <w:pPr>
              <w:pStyle w:val="TableParagraph"/>
              <w:spacing w:line="264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1CCA3E6" w14:textId="77777777" w:rsidR="00925D52" w:rsidRDefault="00925D52" w:rsidP="00925D5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72B873C9" w14:textId="77777777" w:rsidR="00925D52" w:rsidRDefault="00925D52" w:rsidP="00925D5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Отвеств.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</w:p>
        </w:tc>
      </w:tr>
      <w:tr w:rsidR="00925D52" w14:paraId="5306AAC8" w14:textId="77777777" w:rsidTr="00521C86">
        <w:trPr>
          <w:trHeight w:val="633"/>
        </w:trPr>
        <w:tc>
          <w:tcPr>
            <w:tcW w:w="4395" w:type="dxa"/>
          </w:tcPr>
          <w:p w14:paraId="6C217551" w14:textId="77777777" w:rsidR="00925D52" w:rsidRDefault="00925D52" w:rsidP="00925D52">
            <w:pPr>
              <w:pStyle w:val="TableParagraph"/>
              <w:spacing w:line="271" w:lineRule="auto"/>
              <w:ind w:right="21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макулатуру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</w:p>
        </w:tc>
        <w:tc>
          <w:tcPr>
            <w:tcW w:w="992" w:type="dxa"/>
          </w:tcPr>
          <w:p w14:paraId="5A9E85AE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E7B5BBA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2D7A972F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7E72A548" w14:textId="77777777" w:rsidTr="00521C86">
        <w:trPr>
          <w:trHeight w:val="1271"/>
        </w:trPr>
        <w:tc>
          <w:tcPr>
            <w:tcW w:w="4395" w:type="dxa"/>
          </w:tcPr>
          <w:p w14:paraId="41D2AA26" w14:textId="77777777" w:rsidR="00925D52" w:rsidRDefault="00925D52" w:rsidP="00925D52">
            <w:pPr>
              <w:pStyle w:val="TableParagraph"/>
              <w:spacing w:line="278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пенсионерам, ветеранам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9D6586F" w14:textId="77777777" w:rsidR="00925D52" w:rsidRDefault="00925D52" w:rsidP="00925D52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пожилым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992" w:type="dxa"/>
          </w:tcPr>
          <w:p w14:paraId="3F0B71FE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520E4AE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49F1C505" w14:textId="342DE249" w:rsidR="00925D52" w:rsidRDefault="00925D52" w:rsidP="00925D52">
            <w:pPr>
              <w:pStyle w:val="TableParagraph"/>
              <w:tabs>
                <w:tab w:val="left" w:pos="2324"/>
              </w:tabs>
              <w:spacing w:line="280" w:lineRule="auto"/>
              <w:ind w:left="10" w:right="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 w:rsidR="00521C86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движения</w:t>
            </w:r>
          </w:p>
          <w:p w14:paraId="5B203A8A" w14:textId="7D08AC4C" w:rsidR="00925D52" w:rsidRDefault="00DC0FDD" w:rsidP="00925D52">
            <w:pPr>
              <w:pStyle w:val="TableParagraph"/>
              <w:spacing w:line="259" w:lineRule="auto"/>
              <w:ind w:left="10" w:right="963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3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2E633A9B" w14:textId="77777777" w:rsidTr="00521C86">
        <w:trPr>
          <w:trHeight w:val="633"/>
        </w:trPr>
        <w:tc>
          <w:tcPr>
            <w:tcW w:w="4395" w:type="dxa"/>
          </w:tcPr>
          <w:p w14:paraId="0F3BC39B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992" w:type="dxa"/>
          </w:tcPr>
          <w:p w14:paraId="02CBBBF2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5CF5F3F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629CA498" w14:textId="77777777" w:rsidR="00925D52" w:rsidRDefault="00925D52" w:rsidP="00925D52">
            <w:pPr>
              <w:pStyle w:val="TableParagraph"/>
              <w:spacing w:line="271" w:lineRule="auto"/>
              <w:ind w:left="10" w:right="1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6769F223" w14:textId="77777777" w:rsidTr="00521C86">
        <w:trPr>
          <w:trHeight w:val="1272"/>
        </w:trPr>
        <w:tc>
          <w:tcPr>
            <w:tcW w:w="4395" w:type="dxa"/>
          </w:tcPr>
          <w:p w14:paraId="2FCC088D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пернатым»</w:t>
            </w:r>
          </w:p>
        </w:tc>
        <w:tc>
          <w:tcPr>
            <w:tcW w:w="992" w:type="dxa"/>
          </w:tcPr>
          <w:p w14:paraId="4170E48F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2FD2BE6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6589EA3F" w14:textId="21DCD314" w:rsidR="00925D52" w:rsidRDefault="00925D52" w:rsidP="00925D52">
            <w:pPr>
              <w:pStyle w:val="TableParagraph"/>
              <w:tabs>
                <w:tab w:val="left" w:pos="2324"/>
              </w:tabs>
              <w:spacing w:line="276" w:lineRule="auto"/>
              <w:ind w:left="10" w:right="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 w:rsidR="00521C86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движения</w:t>
            </w:r>
          </w:p>
          <w:p w14:paraId="76EC6EF7" w14:textId="79065A69" w:rsidR="00925D52" w:rsidRDefault="00DC0FDD" w:rsidP="00925D52">
            <w:pPr>
              <w:pStyle w:val="TableParagraph"/>
              <w:spacing w:line="264" w:lineRule="auto"/>
              <w:ind w:left="10" w:right="958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8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7561D36D" w14:textId="77777777" w:rsidTr="00521C86">
        <w:trPr>
          <w:trHeight w:val="1267"/>
        </w:trPr>
        <w:tc>
          <w:tcPr>
            <w:tcW w:w="4395" w:type="dxa"/>
          </w:tcPr>
          <w:p w14:paraId="667B2505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«Дарите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любовью»</w:t>
            </w:r>
          </w:p>
        </w:tc>
        <w:tc>
          <w:tcPr>
            <w:tcW w:w="992" w:type="dxa"/>
          </w:tcPr>
          <w:p w14:paraId="1D4817C5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1C4AA1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20BD55A6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1A8B845E" w14:textId="15C433F1" w:rsidR="00925D52" w:rsidRDefault="00DC0FDD" w:rsidP="00925D52">
            <w:pPr>
              <w:pStyle w:val="TableParagraph"/>
              <w:spacing w:line="259" w:lineRule="auto"/>
              <w:ind w:left="10" w:right="963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3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2264601C" w14:textId="77777777" w:rsidTr="00521C86">
        <w:trPr>
          <w:trHeight w:val="321"/>
        </w:trPr>
        <w:tc>
          <w:tcPr>
            <w:tcW w:w="4395" w:type="dxa"/>
          </w:tcPr>
          <w:p w14:paraId="44F8EF2A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«Милосердие»</w:t>
            </w:r>
          </w:p>
        </w:tc>
        <w:tc>
          <w:tcPr>
            <w:tcW w:w="992" w:type="dxa"/>
          </w:tcPr>
          <w:p w14:paraId="1CFBEDC2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7DCFA9B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4386B897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6774040B" w14:textId="77777777" w:rsidTr="00521C86">
        <w:trPr>
          <w:trHeight w:val="316"/>
        </w:trPr>
        <w:tc>
          <w:tcPr>
            <w:tcW w:w="4395" w:type="dxa"/>
          </w:tcPr>
          <w:p w14:paraId="7FC7D12F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«Сделай 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  <w:tc>
          <w:tcPr>
            <w:tcW w:w="992" w:type="dxa"/>
          </w:tcPr>
          <w:p w14:paraId="2FB0EF10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1CFFD60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1338071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5C304CA6" w14:textId="77777777" w:rsidTr="00521C86">
        <w:trPr>
          <w:trHeight w:val="633"/>
        </w:trPr>
        <w:tc>
          <w:tcPr>
            <w:tcW w:w="4395" w:type="dxa"/>
          </w:tcPr>
          <w:p w14:paraId="68CC1746" w14:textId="77777777" w:rsidR="00925D52" w:rsidRDefault="00925D52" w:rsidP="00925D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«Рассада»,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78A5CD3D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семян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посадке</w:t>
            </w:r>
          </w:p>
        </w:tc>
        <w:tc>
          <w:tcPr>
            <w:tcW w:w="992" w:type="dxa"/>
          </w:tcPr>
          <w:p w14:paraId="0BBFA42F" w14:textId="77777777" w:rsidR="00925D52" w:rsidRDefault="00925D52" w:rsidP="00925D52">
            <w:pPr>
              <w:pStyle w:val="TableParagraph"/>
              <w:spacing w:line="25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520A5ED6" w14:textId="77777777" w:rsidR="00925D52" w:rsidRDefault="00925D52" w:rsidP="00925D5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72E527AF" w14:textId="5A35D2DE" w:rsidR="00925D52" w:rsidRDefault="00521C86" w:rsidP="00521C8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Каписова И.В.</w:t>
            </w:r>
          </w:p>
        </w:tc>
      </w:tr>
      <w:tr w:rsidR="00925D52" w14:paraId="3C6E14BB" w14:textId="77777777" w:rsidTr="00521C86">
        <w:trPr>
          <w:trHeight w:val="312"/>
        </w:trPr>
        <w:tc>
          <w:tcPr>
            <w:tcW w:w="4395" w:type="dxa"/>
          </w:tcPr>
          <w:p w14:paraId="43F961AF" w14:textId="77777777" w:rsidR="00925D52" w:rsidRDefault="00925D52" w:rsidP="00925D5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992" w:type="dxa"/>
          </w:tcPr>
          <w:p w14:paraId="51254732" w14:textId="77777777" w:rsidR="00925D52" w:rsidRDefault="00925D52" w:rsidP="00925D52">
            <w:pPr>
              <w:pStyle w:val="TableParagraph"/>
              <w:spacing w:line="259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E293417" w14:textId="77777777" w:rsidR="00925D52" w:rsidRDefault="00925D52" w:rsidP="00925D52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2DC0118D" w14:textId="77777777" w:rsidR="00925D52" w:rsidRDefault="00925D52" w:rsidP="00925D52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29B259CF" w14:textId="77777777" w:rsidTr="00521C86">
        <w:trPr>
          <w:trHeight w:val="2227"/>
        </w:trPr>
        <w:tc>
          <w:tcPr>
            <w:tcW w:w="4395" w:type="dxa"/>
          </w:tcPr>
          <w:p w14:paraId="661E20D9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</w:p>
          <w:p w14:paraId="2CDF19A6" w14:textId="77777777" w:rsidR="00925D52" w:rsidRDefault="00925D52" w:rsidP="00925D52">
            <w:pPr>
              <w:pStyle w:val="TableParagraph"/>
              <w:spacing w:before="36" w:line="276" w:lineRule="auto"/>
              <w:rPr>
                <w:sz w:val="24"/>
              </w:rPr>
            </w:pPr>
            <w:r>
              <w:rPr>
                <w:sz w:val="24"/>
              </w:rPr>
              <w:t>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классом: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поселок</w:t>
            </w:r>
          </w:p>
          <w:p w14:paraId="05E7AF9A" w14:textId="77777777" w:rsidR="00925D52" w:rsidRDefault="00925D52" w:rsidP="00925D5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 чистая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планета»,</w:t>
            </w:r>
          </w:p>
          <w:p w14:paraId="24486690" w14:textId="77777777" w:rsidR="00925D52" w:rsidRDefault="00925D52" w:rsidP="00925D52">
            <w:pPr>
              <w:pStyle w:val="TableParagraph"/>
              <w:tabs>
                <w:tab w:val="left" w:pos="1117"/>
                <w:tab w:val="left" w:pos="2299"/>
              </w:tabs>
              <w:spacing w:before="41" w:line="276" w:lineRule="auto"/>
              <w:ind w:right="695"/>
              <w:rPr>
                <w:sz w:val="24"/>
              </w:rPr>
            </w:pPr>
            <w:r>
              <w:rPr>
                <w:sz w:val="24"/>
              </w:rPr>
              <w:t>«Памяти</w:t>
            </w:r>
            <w:r>
              <w:rPr>
                <w:sz w:val="24"/>
              </w:rPr>
              <w:tab/>
              <w:t>павших»,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младшему</w:t>
            </w:r>
          </w:p>
          <w:p w14:paraId="08935DF6" w14:textId="77777777" w:rsidR="00925D52" w:rsidRDefault="00925D52" w:rsidP="00925D52">
            <w:pPr>
              <w:pStyle w:val="TableParagraph"/>
              <w:spacing w:before="4" w:line="240" w:lineRule="auto"/>
              <w:rPr>
                <w:sz w:val="24"/>
              </w:rPr>
            </w:pPr>
            <w:r>
              <w:rPr>
                <w:sz w:val="24"/>
              </w:rPr>
              <w:t>другу»,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«Здоровая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992" w:type="dxa"/>
          </w:tcPr>
          <w:p w14:paraId="188849F6" w14:textId="77777777" w:rsidR="00925D52" w:rsidRDefault="00925D52" w:rsidP="00925D52">
            <w:pPr>
              <w:pStyle w:val="TableParagraph"/>
              <w:spacing w:line="26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F8A208F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310FDEA6" w14:textId="77777777" w:rsidR="00925D52" w:rsidRDefault="00925D52" w:rsidP="00925D52">
            <w:pPr>
              <w:pStyle w:val="TableParagraph"/>
              <w:spacing w:line="280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48DD51D5" w14:textId="77777777" w:rsidR="00925D52" w:rsidRDefault="00925D52" w:rsidP="00925D52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«Всезнайка»,</w:t>
            </w:r>
          </w:p>
          <w:p w14:paraId="6D9935D0" w14:textId="77777777" w:rsidR="00925D52" w:rsidRDefault="00925D52" w:rsidP="00925D52">
            <w:pPr>
              <w:pStyle w:val="TableParagraph"/>
              <w:spacing w:before="18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30D425DE" w14:textId="77777777" w:rsidTr="00521C86">
        <w:trPr>
          <w:trHeight w:val="633"/>
        </w:trPr>
        <w:tc>
          <w:tcPr>
            <w:tcW w:w="4395" w:type="dxa"/>
          </w:tcPr>
          <w:p w14:paraId="3A2C2DBF" w14:textId="77777777" w:rsidR="00925D52" w:rsidRDefault="00925D52" w:rsidP="00925D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наркотиков»</w:t>
            </w:r>
          </w:p>
        </w:tc>
        <w:tc>
          <w:tcPr>
            <w:tcW w:w="992" w:type="dxa"/>
          </w:tcPr>
          <w:p w14:paraId="4BE3C02B" w14:textId="77777777" w:rsidR="00925D52" w:rsidRDefault="00925D52" w:rsidP="00925D52">
            <w:pPr>
              <w:pStyle w:val="TableParagraph"/>
              <w:spacing w:line="25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B500BE8" w14:textId="77777777" w:rsidR="00925D52" w:rsidRDefault="00925D52" w:rsidP="00925D5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48E5BEC3" w14:textId="77777777" w:rsidR="00925D52" w:rsidRDefault="00925D52" w:rsidP="00925D52">
            <w:pPr>
              <w:pStyle w:val="TableParagraph"/>
              <w:spacing w:before="39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925D52" w14:paraId="5D40EC6C" w14:textId="77777777" w:rsidTr="00521C86">
        <w:trPr>
          <w:trHeight w:val="950"/>
        </w:trPr>
        <w:tc>
          <w:tcPr>
            <w:tcW w:w="4395" w:type="dxa"/>
          </w:tcPr>
          <w:p w14:paraId="55BD861F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</w:p>
          <w:p w14:paraId="62CF303F" w14:textId="77777777" w:rsidR="00925D52" w:rsidRDefault="00925D52" w:rsidP="00925D52">
            <w:pPr>
              <w:pStyle w:val="TableParagraph"/>
              <w:spacing w:before="7" w:line="322" w:lineRule="exact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пожарник»</w:t>
            </w:r>
          </w:p>
        </w:tc>
        <w:tc>
          <w:tcPr>
            <w:tcW w:w="992" w:type="dxa"/>
          </w:tcPr>
          <w:p w14:paraId="417ACAB0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EBE87B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0E6895A1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925D52" w14:paraId="5FC21627" w14:textId="77777777" w:rsidTr="00521C86">
        <w:trPr>
          <w:trHeight w:val="954"/>
        </w:trPr>
        <w:tc>
          <w:tcPr>
            <w:tcW w:w="4395" w:type="dxa"/>
          </w:tcPr>
          <w:p w14:paraId="1EBAC826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«Вахта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992" w:type="dxa"/>
          </w:tcPr>
          <w:p w14:paraId="7E9D1645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6B6C454F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33ABC570" w14:textId="77777777" w:rsidR="00925D52" w:rsidRDefault="00925D52" w:rsidP="00925D52">
            <w:pPr>
              <w:pStyle w:val="TableParagraph"/>
              <w:spacing w:before="1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122859AA" w14:textId="77777777" w:rsidTr="00521C86">
        <w:trPr>
          <w:trHeight w:val="633"/>
        </w:trPr>
        <w:tc>
          <w:tcPr>
            <w:tcW w:w="4395" w:type="dxa"/>
          </w:tcPr>
          <w:p w14:paraId="33D8C669" w14:textId="77777777" w:rsidR="00925D52" w:rsidRDefault="00925D52" w:rsidP="00925D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992" w:type="dxa"/>
          </w:tcPr>
          <w:p w14:paraId="1E4087BB" w14:textId="77777777" w:rsidR="00925D52" w:rsidRDefault="00925D52" w:rsidP="00925D52">
            <w:pPr>
              <w:pStyle w:val="TableParagraph"/>
              <w:spacing w:line="264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CA3E5C1" w14:textId="77777777" w:rsidR="00925D52" w:rsidRDefault="00925D52" w:rsidP="00925D5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26B1E845" w14:textId="77777777" w:rsidR="00925D52" w:rsidRDefault="00925D52" w:rsidP="00925D52">
            <w:pPr>
              <w:pStyle w:val="TableParagraph"/>
              <w:spacing w:line="271" w:lineRule="auto"/>
              <w:ind w:left="10" w:right="3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0CBB47F4" w14:textId="77777777" w:rsidTr="00521C86">
        <w:trPr>
          <w:trHeight w:val="633"/>
        </w:trPr>
        <w:tc>
          <w:tcPr>
            <w:tcW w:w="4395" w:type="dxa"/>
          </w:tcPr>
          <w:p w14:paraId="310483E2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992" w:type="dxa"/>
          </w:tcPr>
          <w:p w14:paraId="154446A0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756339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41058B3C" w14:textId="77777777" w:rsidR="00925D52" w:rsidRDefault="00925D52" w:rsidP="00925D52">
            <w:pPr>
              <w:pStyle w:val="TableParagraph"/>
              <w:spacing w:line="271" w:lineRule="auto"/>
              <w:ind w:left="10" w:right="3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6C75481B" w14:textId="77777777" w:rsidTr="00521C86">
        <w:trPr>
          <w:trHeight w:val="633"/>
        </w:trPr>
        <w:tc>
          <w:tcPr>
            <w:tcW w:w="4395" w:type="dxa"/>
          </w:tcPr>
          <w:p w14:paraId="73599C88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992" w:type="dxa"/>
          </w:tcPr>
          <w:p w14:paraId="4FD6FEFF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601649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7E7BBFAD" w14:textId="77777777" w:rsidR="00925D52" w:rsidRDefault="00925D52" w:rsidP="00925D52">
            <w:pPr>
              <w:pStyle w:val="TableParagraph"/>
              <w:spacing w:line="271" w:lineRule="auto"/>
              <w:ind w:left="10" w:right="3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53252B0B" w14:textId="77777777" w:rsidTr="00521C86">
        <w:trPr>
          <w:trHeight w:val="1271"/>
        </w:trPr>
        <w:tc>
          <w:tcPr>
            <w:tcW w:w="4395" w:type="dxa"/>
          </w:tcPr>
          <w:p w14:paraId="2ED98173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Прием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пионеры</w:t>
            </w:r>
          </w:p>
        </w:tc>
        <w:tc>
          <w:tcPr>
            <w:tcW w:w="992" w:type="dxa"/>
          </w:tcPr>
          <w:p w14:paraId="6947D53E" w14:textId="77777777" w:rsidR="00925D52" w:rsidRDefault="00925D52" w:rsidP="00925D52">
            <w:pPr>
              <w:pStyle w:val="TableParagraph"/>
              <w:spacing w:line="26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3CC9BC5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5B808BCA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D7F9933" w14:textId="37BC7F24" w:rsidR="00925D52" w:rsidRDefault="00DC0FDD" w:rsidP="00925D52">
            <w:pPr>
              <w:pStyle w:val="TableParagraph"/>
              <w:spacing w:line="266" w:lineRule="auto"/>
              <w:ind w:left="10" w:right="963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3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7DA758D4" w14:textId="77777777" w:rsidTr="00521C86">
        <w:trPr>
          <w:trHeight w:val="317"/>
        </w:trPr>
        <w:tc>
          <w:tcPr>
            <w:tcW w:w="4395" w:type="dxa"/>
          </w:tcPr>
          <w:p w14:paraId="53F12607" w14:textId="77777777" w:rsidR="00925D52" w:rsidRDefault="00925D52" w:rsidP="00925D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памятник»</w:t>
            </w:r>
          </w:p>
        </w:tc>
        <w:tc>
          <w:tcPr>
            <w:tcW w:w="992" w:type="dxa"/>
          </w:tcPr>
          <w:p w14:paraId="654CBCFF" w14:textId="77777777" w:rsidR="00925D52" w:rsidRDefault="00925D52" w:rsidP="00925D52">
            <w:pPr>
              <w:pStyle w:val="TableParagraph"/>
              <w:spacing w:line="264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4BFB7667" w14:textId="77777777" w:rsidR="00925D52" w:rsidRDefault="00925D52" w:rsidP="00925D5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08FA1940" w14:textId="77777777" w:rsidR="00925D52" w:rsidRDefault="00925D52" w:rsidP="00925D5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67E68107" w14:textId="77777777" w:rsidTr="00521C86">
        <w:trPr>
          <w:trHeight w:val="316"/>
        </w:trPr>
        <w:tc>
          <w:tcPr>
            <w:tcW w:w="4395" w:type="dxa"/>
          </w:tcPr>
          <w:p w14:paraId="1807C025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родник»</w:t>
            </w:r>
          </w:p>
        </w:tc>
        <w:tc>
          <w:tcPr>
            <w:tcW w:w="992" w:type="dxa"/>
          </w:tcPr>
          <w:p w14:paraId="7C62FA1E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C22575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4C7CB988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5D52" w14:paraId="6B6CC55F" w14:textId="77777777" w:rsidTr="00521C86">
        <w:trPr>
          <w:trHeight w:val="321"/>
        </w:trPr>
        <w:tc>
          <w:tcPr>
            <w:tcW w:w="4395" w:type="dxa"/>
          </w:tcPr>
          <w:p w14:paraId="10F0D598" w14:textId="77777777" w:rsidR="00925D52" w:rsidRDefault="00925D52" w:rsidP="00925D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грядка»</w:t>
            </w:r>
          </w:p>
        </w:tc>
        <w:tc>
          <w:tcPr>
            <w:tcW w:w="992" w:type="dxa"/>
          </w:tcPr>
          <w:p w14:paraId="023ED8DA" w14:textId="77777777" w:rsidR="00925D52" w:rsidRDefault="00925D52" w:rsidP="00925D52">
            <w:pPr>
              <w:pStyle w:val="TableParagraph"/>
              <w:spacing w:line="26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4011D240" w14:textId="77777777" w:rsidR="00925D52" w:rsidRDefault="00925D52" w:rsidP="00925D5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06BBBDCB" w14:textId="77777777" w:rsidR="00925D52" w:rsidRDefault="00925D52" w:rsidP="00925D5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925D52" w14:paraId="38A95FF2" w14:textId="77777777" w:rsidTr="00521C86">
        <w:trPr>
          <w:trHeight w:val="1262"/>
        </w:trPr>
        <w:tc>
          <w:tcPr>
            <w:tcW w:w="4395" w:type="dxa"/>
          </w:tcPr>
          <w:p w14:paraId="46DCC94B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992" w:type="dxa"/>
          </w:tcPr>
          <w:p w14:paraId="1F231EC9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160C50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1872BC37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04AB3F55" w14:textId="5054CDBF" w:rsidR="00925D52" w:rsidRDefault="00DC0FDD" w:rsidP="00925D52">
            <w:pPr>
              <w:pStyle w:val="TableParagraph"/>
              <w:spacing w:line="264" w:lineRule="auto"/>
              <w:ind w:left="10" w:right="963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3"/>
                <w:sz w:val="24"/>
              </w:rPr>
              <w:t xml:space="preserve"> </w:t>
            </w:r>
            <w:r w:rsidR="00925D52">
              <w:rPr>
                <w:sz w:val="24"/>
              </w:rPr>
              <w:lastRenderedPageBreak/>
              <w:t>руководители</w:t>
            </w:r>
          </w:p>
        </w:tc>
      </w:tr>
      <w:tr w:rsidR="00925D52" w14:paraId="5D84A5A5" w14:textId="77777777" w:rsidTr="00521C86">
        <w:trPr>
          <w:trHeight w:val="431"/>
        </w:trPr>
        <w:tc>
          <w:tcPr>
            <w:tcW w:w="4395" w:type="dxa"/>
          </w:tcPr>
          <w:p w14:paraId="0BBE9BB4" w14:textId="694C0171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Экскурсии,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  <w:tc>
          <w:tcPr>
            <w:tcW w:w="992" w:type="dxa"/>
          </w:tcPr>
          <w:p w14:paraId="2A680D1A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74CB679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3402" w:type="dxa"/>
          </w:tcPr>
          <w:p w14:paraId="3A515708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</w:p>
        </w:tc>
      </w:tr>
      <w:tr w:rsidR="00925D52" w14:paraId="688BC10A" w14:textId="77777777" w:rsidTr="00521C86">
        <w:trPr>
          <w:trHeight w:val="633"/>
        </w:trPr>
        <w:tc>
          <w:tcPr>
            <w:tcW w:w="4395" w:type="dxa"/>
          </w:tcPr>
          <w:p w14:paraId="505FA611" w14:textId="77777777" w:rsidR="00925D52" w:rsidRDefault="00925D52" w:rsidP="00925D52">
            <w:pPr>
              <w:pStyle w:val="TableParagraph"/>
              <w:spacing w:line="271" w:lineRule="auto"/>
              <w:ind w:right="618"/>
              <w:rPr>
                <w:sz w:val="24"/>
              </w:rPr>
            </w:pPr>
            <w:r>
              <w:rPr>
                <w:sz w:val="24"/>
              </w:rPr>
              <w:t>Посещение выездных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театров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992" w:type="dxa"/>
          </w:tcPr>
          <w:p w14:paraId="0072BC1C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4CA74128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477B8435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1BC449CB" w14:textId="77777777" w:rsidTr="00521C86">
        <w:trPr>
          <w:trHeight w:val="633"/>
        </w:trPr>
        <w:tc>
          <w:tcPr>
            <w:tcW w:w="4395" w:type="dxa"/>
          </w:tcPr>
          <w:p w14:paraId="54798A07" w14:textId="77777777" w:rsidR="00925D52" w:rsidRDefault="00925D52" w:rsidP="00925D52">
            <w:pPr>
              <w:pStyle w:val="TableParagraph"/>
              <w:spacing w:line="271" w:lineRule="auto"/>
              <w:ind w:right="80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</w:p>
        </w:tc>
        <w:tc>
          <w:tcPr>
            <w:tcW w:w="992" w:type="dxa"/>
          </w:tcPr>
          <w:p w14:paraId="55B10FE0" w14:textId="77777777" w:rsidR="00925D52" w:rsidRDefault="00925D52" w:rsidP="00925D52">
            <w:pPr>
              <w:pStyle w:val="TableParagraph"/>
              <w:spacing w:line="264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4BADC58" w14:textId="77777777" w:rsidR="00925D52" w:rsidRDefault="00925D52" w:rsidP="00925D5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0FA3D8E4" w14:textId="77777777" w:rsidR="00925D52" w:rsidRDefault="00925D52" w:rsidP="00925D5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7DCF7DD6" w14:textId="77777777" w:rsidTr="00521C86">
        <w:trPr>
          <w:trHeight w:val="637"/>
        </w:trPr>
        <w:tc>
          <w:tcPr>
            <w:tcW w:w="4395" w:type="dxa"/>
          </w:tcPr>
          <w:p w14:paraId="544FB59B" w14:textId="77777777" w:rsidR="00925D52" w:rsidRDefault="00925D52" w:rsidP="00925D52">
            <w:pPr>
              <w:pStyle w:val="TableParagraph"/>
              <w:spacing w:line="266" w:lineRule="auto"/>
              <w:ind w:right="5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турникетов».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селе.</w:t>
            </w:r>
          </w:p>
        </w:tc>
        <w:tc>
          <w:tcPr>
            <w:tcW w:w="992" w:type="dxa"/>
          </w:tcPr>
          <w:p w14:paraId="10F6D261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67F18942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382BA7C2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12804B36" w14:textId="77777777" w:rsidTr="00521C86">
        <w:trPr>
          <w:trHeight w:val="316"/>
        </w:trPr>
        <w:tc>
          <w:tcPr>
            <w:tcW w:w="4395" w:type="dxa"/>
          </w:tcPr>
          <w:p w14:paraId="1C1B7C12" w14:textId="77777777" w:rsidR="00925D52" w:rsidRDefault="00925D52" w:rsidP="00925D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  <w:tc>
          <w:tcPr>
            <w:tcW w:w="992" w:type="dxa"/>
          </w:tcPr>
          <w:p w14:paraId="657385CB" w14:textId="77777777" w:rsidR="00925D52" w:rsidRDefault="00925D52" w:rsidP="00925D52">
            <w:pPr>
              <w:pStyle w:val="TableParagraph"/>
              <w:spacing w:line="258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BE0B2FC" w14:textId="77777777" w:rsidR="00925D52" w:rsidRDefault="00925D52" w:rsidP="00925D5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2" w:type="dxa"/>
          </w:tcPr>
          <w:p w14:paraId="163F3927" w14:textId="77777777" w:rsidR="00925D52" w:rsidRDefault="00925D52" w:rsidP="00925D5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0B063E24" w14:textId="77777777" w:rsidTr="00521C86">
        <w:trPr>
          <w:trHeight w:val="892"/>
        </w:trPr>
        <w:tc>
          <w:tcPr>
            <w:tcW w:w="4395" w:type="dxa"/>
          </w:tcPr>
          <w:p w14:paraId="5ED21960" w14:textId="77777777" w:rsidR="00925D52" w:rsidRDefault="00925D52" w:rsidP="00925D5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992" w:type="dxa"/>
          </w:tcPr>
          <w:p w14:paraId="3D247202" w14:textId="77777777" w:rsidR="00925D52" w:rsidRDefault="00925D52" w:rsidP="00925D52">
            <w:pPr>
              <w:pStyle w:val="TableParagraph"/>
              <w:spacing w:line="259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ED259F1" w14:textId="77777777" w:rsidR="00DC0FDD" w:rsidRDefault="00925D52" w:rsidP="00DC0FDD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DC0FDD">
              <w:rPr>
                <w:sz w:val="24"/>
              </w:rPr>
              <w:t xml:space="preserve"> Март</w:t>
            </w:r>
          </w:p>
          <w:p w14:paraId="5AC2176F" w14:textId="6D5ADCB4" w:rsidR="00925D52" w:rsidRDefault="00DC0FDD" w:rsidP="00DC0FDD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 май</w:t>
            </w:r>
          </w:p>
        </w:tc>
        <w:tc>
          <w:tcPr>
            <w:tcW w:w="3402" w:type="dxa"/>
          </w:tcPr>
          <w:p w14:paraId="6309D391" w14:textId="77777777" w:rsidR="00925D52" w:rsidRDefault="00925D52" w:rsidP="00925D52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038923F0" w14:textId="77777777" w:rsidTr="00521C86">
        <w:trPr>
          <w:trHeight w:val="633"/>
        </w:trPr>
        <w:tc>
          <w:tcPr>
            <w:tcW w:w="4395" w:type="dxa"/>
          </w:tcPr>
          <w:p w14:paraId="098AA41A" w14:textId="77777777" w:rsidR="00925D52" w:rsidRDefault="00925D52" w:rsidP="00925D52">
            <w:pPr>
              <w:pStyle w:val="TableParagraph"/>
              <w:spacing w:line="271" w:lineRule="auto"/>
              <w:ind w:right="412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992" w:type="dxa"/>
          </w:tcPr>
          <w:p w14:paraId="26C635B1" w14:textId="77777777" w:rsidR="00925D52" w:rsidRDefault="00925D52" w:rsidP="00925D5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14:paraId="1D067C47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14:paraId="1CDA7361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25D52" w14:paraId="5B152B31" w14:textId="77777777" w:rsidTr="00521C86">
        <w:trPr>
          <w:trHeight w:val="638"/>
        </w:trPr>
        <w:tc>
          <w:tcPr>
            <w:tcW w:w="4395" w:type="dxa"/>
          </w:tcPr>
          <w:p w14:paraId="3F345D8B" w14:textId="77777777" w:rsidR="00925D52" w:rsidRDefault="00925D52" w:rsidP="00925D52">
            <w:pPr>
              <w:pStyle w:val="TableParagraph"/>
              <w:spacing w:line="271" w:lineRule="auto"/>
              <w:ind w:right="64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Дюртюли</w:t>
            </w:r>
          </w:p>
        </w:tc>
        <w:tc>
          <w:tcPr>
            <w:tcW w:w="992" w:type="dxa"/>
          </w:tcPr>
          <w:p w14:paraId="56F56F8B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0C4FD5E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4038B8C5" w14:textId="77777777" w:rsidR="00925D52" w:rsidRDefault="00925D52" w:rsidP="00925D52">
            <w:pPr>
              <w:pStyle w:val="TableParagraph"/>
              <w:spacing w:line="271" w:lineRule="auto"/>
              <w:ind w:left="10" w:right="3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5D52" w14:paraId="6C55FB9F" w14:textId="77777777" w:rsidTr="00521C86">
        <w:trPr>
          <w:trHeight w:val="638"/>
        </w:trPr>
        <w:tc>
          <w:tcPr>
            <w:tcW w:w="4395" w:type="dxa"/>
          </w:tcPr>
          <w:p w14:paraId="76B9FED7" w14:textId="6A314EAB" w:rsidR="00925D52" w:rsidRDefault="00925D52" w:rsidP="00925D52">
            <w:pPr>
              <w:pStyle w:val="TableParagraph"/>
              <w:spacing w:line="271" w:lineRule="auto"/>
              <w:ind w:right="646"/>
              <w:rPr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992" w:type="dxa"/>
          </w:tcPr>
          <w:p w14:paraId="58726B5A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388D2F3E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3402" w:type="dxa"/>
          </w:tcPr>
          <w:p w14:paraId="1B5A254F" w14:textId="77777777" w:rsidR="00925D52" w:rsidRDefault="00925D52" w:rsidP="00925D52">
            <w:pPr>
              <w:pStyle w:val="TableParagraph"/>
              <w:spacing w:line="271" w:lineRule="auto"/>
              <w:ind w:left="10" w:right="301"/>
              <w:rPr>
                <w:sz w:val="24"/>
              </w:rPr>
            </w:pPr>
          </w:p>
        </w:tc>
      </w:tr>
      <w:tr w:rsidR="00925D52" w14:paraId="06D65487" w14:textId="77777777" w:rsidTr="00521C86">
        <w:trPr>
          <w:trHeight w:val="1271"/>
        </w:trPr>
        <w:tc>
          <w:tcPr>
            <w:tcW w:w="4395" w:type="dxa"/>
          </w:tcPr>
          <w:p w14:paraId="5A929792" w14:textId="77777777" w:rsidR="00925D52" w:rsidRDefault="00925D52" w:rsidP="00925D52">
            <w:pPr>
              <w:pStyle w:val="TableParagraph"/>
              <w:spacing w:line="280" w:lineRule="auto"/>
              <w:ind w:right="436"/>
              <w:jc w:val="both"/>
              <w:rPr>
                <w:sz w:val="24"/>
              </w:rPr>
            </w:pPr>
            <w:r>
              <w:rPr>
                <w:sz w:val="24"/>
              </w:rPr>
              <w:t>Конкурс поделок из 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992" w:type="dxa"/>
          </w:tcPr>
          <w:p w14:paraId="44CDB4F9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2A494BE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1EEB0029" w14:textId="77777777" w:rsidR="00925D52" w:rsidRDefault="00925D52" w:rsidP="00925D52">
            <w:pPr>
              <w:pStyle w:val="TableParagraph"/>
              <w:spacing w:line="280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3871F525" w14:textId="41D98EF1" w:rsidR="00925D52" w:rsidRDefault="00DC0FDD" w:rsidP="00925D52">
            <w:pPr>
              <w:pStyle w:val="TableParagraph"/>
              <w:spacing w:line="266" w:lineRule="auto"/>
              <w:ind w:left="10" w:right="963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3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1B0FA0AD" w14:textId="77777777" w:rsidTr="00521C86">
        <w:trPr>
          <w:trHeight w:val="859"/>
        </w:trPr>
        <w:tc>
          <w:tcPr>
            <w:tcW w:w="4395" w:type="dxa"/>
          </w:tcPr>
          <w:p w14:paraId="6775687A" w14:textId="77777777" w:rsidR="00925D52" w:rsidRDefault="00925D52" w:rsidP="00925D52">
            <w:pPr>
              <w:pStyle w:val="TableParagraph"/>
              <w:spacing w:line="271" w:lineRule="auto"/>
              <w:ind w:right="2056"/>
              <w:rPr>
                <w:sz w:val="24"/>
              </w:rPr>
            </w:pPr>
            <w:r>
              <w:rPr>
                <w:sz w:val="24"/>
              </w:rPr>
              <w:t>День трезвости: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</w:p>
        </w:tc>
        <w:tc>
          <w:tcPr>
            <w:tcW w:w="992" w:type="dxa"/>
          </w:tcPr>
          <w:p w14:paraId="1E35FB52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7F73AF4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029D6508" w14:textId="77777777" w:rsidR="00925D52" w:rsidRDefault="00925D52" w:rsidP="00925D52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14:paraId="6B3994D5" w14:textId="0324F34A" w:rsidR="00925D52" w:rsidRDefault="00DC0FDD" w:rsidP="00925D52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</w:p>
        </w:tc>
      </w:tr>
      <w:tr w:rsidR="00925D52" w14:paraId="4CB05381" w14:textId="77777777" w:rsidTr="00521C86">
        <w:trPr>
          <w:trHeight w:val="1272"/>
        </w:trPr>
        <w:tc>
          <w:tcPr>
            <w:tcW w:w="4395" w:type="dxa"/>
          </w:tcPr>
          <w:p w14:paraId="4193C99D" w14:textId="77777777" w:rsidR="00925D52" w:rsidRDefault="00925D52" w:rsidP="00925D52">
            <w:pPr>
              <w:pStyle w:val="TableParagraph"/>
              <w:spacing w:line="276" w:lineRule="auto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DAA71C9" w14:textId="77777777" w:rsidR="00925D52" w:rsidRDefault="00925D52" w:rsidP="00925D5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бросового материала.</w:t>
            </w:r>
          </w:p>
        </w:tc>
        <w:tc>
          <w:tcPr>
            <w:tcW w:w="992" w:type="dxa"/>
          </w:tcPr>
          <w:p w14:paraId="6EDC1F7B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0DB0AE5E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4E1E0937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71545E3E" w14:textId="08415B4C" w:rsidR="00925D52" w:rsidRDefault="00DC0FDD" w:rsidP="00925D52">
            <w:pPr>
              <w:pStyle w:val="TableParagraph"/>
              <w:spacing w:line="268" w:lineRule="auto"/>
              <w:ind w:left="10" w:right="963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3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1410B115" w14:textId="77777777" w:rsidTr="00521C86">
        <w:trPr>
          <w:trHeight w:val="1267"/>
        </w:trPr>
        <w:tc>
          <w:tcPr>
            <w:tcW w:w="4395" w:type="dxa"/>
          </w:tcPr>
          <w:p w14:paraId="238053C2" w14:textId="77777777" w:rsidR="00925D52" w:rsidRDefault="00925D52" w:rsidP="00925D5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творит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чудеса»</w:t>
            </w:r>
          </w:p>
        </w:tc>
        <w:tc>
          <w:tcPr>
            <w:tcW w:w="992" w:type="dxa"/>
          </w:tcPr>
          <w:p w14:paraId="0D19EF6E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702FA0C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083F62D9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02BFD310" w14:textId="2674EEC5" w:rsidR="00925D52" w:rsidRDefault="00DC0FDD" w:rsidP="00925D52">
            <w:pPr>
              <w:pStyle w:val="TableParagraph"/>
              <w:spacing w:line="264" w:lineRule="auto"/>
              <w:ind w:left="10" w:right="963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3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29ABF8F1" w14:textId="77777777" w:rsidTr="00521C86">
        <w:trPr>
          <w:trHeight w:val="638"/>
        </w:trPr>
        <w:tc>
          <w:tcPr>
            <w:tcW w:w="4395" w:type="dxa"/>
          </w:tcPr>
          <w:p w14:paraId="25024F8E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64B2BBC6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«Огонь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враг»</w:t>
            </w:r>
          </w:p>
        </w:tc>
        <w:tc>
          <w:tcPr>
            <w:tcW w:w="992" w:type="dxa"/>
          </w:tcPr>
          <w:p w14:paraId="37DA8152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60" w:type="dxa"/>
          </w:tcPr>
          <w:p w14:paraId="549FF59D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2" w:type="dxa"/>
          </w:tcPr>
          <w:p w14:paraId="179E652C" w14:textId="77777777" w:rsidR="00925D52" w:rsidRDefault="00925D52" w:rsidP="00925D52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329C1A5C" w14:textId="58A1A52A" w:rsidR="00925D52" w:rsidRDefault="00DC0FDD" w:rsidP="00925D52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6D90E45F" w14:textId="77777777" w:rsidTr="00521C86">
        <w:trPr>
          <w:trHeight w:val="633"/>
        </w:trPr>
        <w:tc>
          <w:tcPr>
            <w:tcW w:w="4395" w:type="dxa"/>
          </w:tcPr>
          <w:p w14:paraId="4579EDE6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71A85ACE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«Милая,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мама моя»</w:t>
            </w:r>
          </w:p>
        </w:tc>
        <w:tc>
          <w:tcPr>
            <w:tcW w:w="992" w:type="dxa"/>
          </w:tcPr>
          <w:p w14:paraId="62B09143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60" w:type="dxa"/>
          </w:tcPr>
          <w:p w14:paraId="2AC19E1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60D9CD23" w14:textId="77777777" w:rsidR="00925D52" w:rsidRDefault="00925D52" w:rsidP="00925D5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1E9FA530" w14:textId="504D199E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789DC146" w14:textId="77777777" w:rsidTr="00521C86">
        <w:trPr>
          <w:trHeight w:val="633"/>
        </w:trPr>
        <w:tc>
          <w:tcPr>
            <w:tcW w:w="4395" w:type="dxa"/>
          </w:tcPr>
          <w:p w14:paraId="6A960AB8" w14:textId="77777777" w:rsidR="00925D52" w:rsidRDefault="00925D52" w:rsidP="00925D52">
            <w:pPr>
              <w:pStyle w:val="TableParagraph"/>
              <w:spacing w:line="271" w:lineRule="auto"/>
              <w:ind w:right="869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пожарнику»</w:t>
            </w:r>
          </w:p>
        </w:tc>
        <w:tc>
          <w:tcPr>
            <w:tcW w:w="992" w:type="dxa"/>
          </w:tcPr>
          <w:p w14:paraId="19261893" w14:textId="77777777" w:rsidR="00925D52" w:rsidRDefault="00925D52" w:rsidP="00925D52">
            <w:pPr>
              <w:pStyle w:val="TableParagraph"/>
              <w:spacing w:line="264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60" w:type="dxa"/>
          </w:tcPr>
          <w:p w14:paraId="6589902C" w14:textId="77777777" w:rsidR="00925D52" w:rsidRDefault="00925D52" w:rsidP="00925D5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2" w:type="dxa"/>
          </w:tcPr>
          <w:p w14:paraId="696CE0D7" w14:textId="77777777" w:rsidR="00925D52" w:rsidRDefault="00925D52" w:rsidP="00925D5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10FA97C9" w14:textId="0273E10F" w:rsidR="00925D52" w:rsidRDefault="00DC0FDD" w:rsidP="00925D52">
            <w:pPr>
              <w:pStyle w:val="TableParagraph"/>
              <w:spacing w:before="36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76E07355" w14:textId="77777777" w:rsidTr="00521C86">
        <w:trPr>
          <w:trHeight w:val="954"/>
        </w:trPr>
        <w:tc>
          <w:tcPr>
            <w:tcW w:w="4395" w:type="dxa"/>
          </w:tcPr>
          <w:p w14:paraId="570C90AA" w14:textId="77777777" w:rsidR="00925D52" w:rsidRDefault="00925D52" w:rsidP="00925D52">
            <w:pPr>
              <w:pStyle w:val="TableParagraph"/>
              <w:tabs>
                <w:tab w:val="left" w:pos="2072"/>
                <w:tab w:val="left" w:pos="3498"/>
              </w:tabs>
              <w:spacing w:line="276" w:lineRule="auto"/>
              <w:ind w:right="25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стенда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1816BBE0" w14:textId="77777777" w:rsidR="00925D52" w:rsidRDefault="00925D52" w:rsidP="00925D5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СПИДом</w:t>
            </w:r>
          </w:p>
        </w:tc>
        <w:tc>
          <w:tcPr>
            <w:tcW w:w="992" w:type="dxa"/>
          </w:tcPr>
          <w:p w14:paraId="3B324C5A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13A7F995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2E1E7749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1D30129" w14:textId="029CD204" w:rsidR="00925D52" w:rsidRDefault="00DC0FDD" w:rsidP="00925D52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63A00B45" w14:textId="77777777" w:rsidTr="00521C86">
        <w:trPr>
          <w:trHeight w:val="1267"/>
        </w:trPr>
        <w:tc>
          <w:tcPr>
            <w:tcW w:w="4395" w:type="dxa"/>
          </w:tcPr>
          <w:p w14:paraId="1BB5843C" w14:textId="77777777" w:rsidR="00925D52" w:rsidRDefault="00925D52" w:rsidP="00925D52">
            <w:pPr>
              <w:pStyle w:val="TableParagraph"/>
              <w:spacing w:line="276" w:lineRule="auto"/>
              <w:ind w:right="79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снежных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</w:p>
          <w:p w14:paraId="1D9EAB1F" w14:textId="77777777" w:rsidR="00925D52" w:rsidRDefault="00925D52" w:rsidP="00925D5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«Новый год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  <w:tc>
          <w:tcPr>
            <w:tcW w:w="992" w:type="dxa"/>
          </w:tcPr>
          <w:p w14:paraId="6B177603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7E17424E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2" w:type="dxa"/>
          </w:tcPr>
          <w:p w14:paraId="5D5795DB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041CE594" w14:textId="68A36F37" w:rsidR="00925D52" w:rsidRDefault="00DC0FDD" w:rsidP="00925D52">
            <w:pPr>
              <w:pStyle w:val="TableParagraph"/>
              <w:spacing w:line="264" w:lineRule="auto"/>
              <w:ind w:left="10" w:right="963" w:firstLine="62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3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374D4CEC" w14:textId="77777777" w:rsidTr="00521C86">
        <w:trPr>
          <w:trHeight w:val="1272"/>
        </w:trPr>
        <w:tc>
          <w:tcPr>
            <w:tcW w:w="4395" w:type="dxa"/>
          </w:tcPr>
          <w:p w14:paraId="0DDD523A" w14:textId="77777777" w:rsidR="00925D52" w:rsidRDefault="00925D52" w:rsidP="00925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7EA82DB8" w14:textId="77777777" w:rsidR="00925D52" w:rsidRDefault="00925D52" w:rsidP="00925D5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наркотикам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«НЕТ!»</w:t>
            </w:r>
          </w:p>
        </w:tc>
        <w:tc>
          <w:tcPr>
            <w:tcW w:w="992" w:type="dxa"/>
          </w:tcPr>
          <w:p w14:paraId="14EEE3F5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BABE813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7CF2F1F9" w14:textId="14643143" w:rsidR="00EE36E9" w:rsidRDefault="00925D52" w:rsidP="00EE36E9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0F39CBD4" w14:textId="45BA842F" w:rsidR="00925D52" w:rsidRDefault="00EE36E9" w:rsidP="00925D52">
            <w:pPr>
              <w:pStyle w:val="TableParagraph"/>
              <w:tabs>
                <w:tab w:val="left" w:pos="1453"/>
                <w:tab w:val="left" w:pos="2473"/>
              </w:tabs>
              <w:spacing w:before="24" w:line="242" w:lineRule="auto"/>
              <w:ind w:left="10" w:right="-15"/>
              <w:rPr>
                <w:sz w:val="24"/>
              </w:rPr>
            </w:pPr>
            <w:r>
              <w:rPr>
                <w:spacing w:val="-1"/>
                <w:sz w:val="24"/>
              </w:rPr>
              <w:t>К</w:t>
            </w:r>
            <w:r w:rsidR="00925D52">
              <w:rPr>
                <w:spacing w:val="-1"/>
                <w:sz w:val="24"/>
              </w:rPr>
              <w:t>лассные</w:t>
            </w:r>
            <w:r>
              <w:rPr>
                <w:spacing w:val="-1"/>
                <w:sz w:val="24"/>
              </w:rPr>
              <w:t xml:space="preserve"> </w:t>
            </w:r>
            <w:bookmarkStart w:id="20" w:name="_GoBack"/>
            <w:bookmarkEnd w:id="20"/>
            <w:r w:rsidR="00925D52">
              <w:rPr>
                <w:spacing w:val="-57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0D187FBA" w14:textId="77777777" w:rsidTr="00521C86">
        <w:trPr>
          <w:trHeight w:val="1267"/>
        </w:trPr>
        <w:tc>
          <w:tcPr>
            <w:tcW w:w="4395" w:type="dxa"/>
          </w:tcPr>
          <w:p w14:paraId="2B8CC976" w14:textId="77777777" w:rsidR="00925D52" w:rsidRDefault="00925D52" w:rsidP="00925D52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игрушка»</w:t>
            </w:r>
          </w:p>
        </w:tc>
        <w:tc>
          <w:tcPr>
            <w:tcW w:w="992" w:type="dxa"/>
          </w:tcPr>
          <w:p w14:paraId="53197188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60" w:type="dxa"/>
          </w:tcPr>
          <w:p w14:paraId="12255B0E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2" w:type="dxa"/>
          </w:tcPr>
          <w:p w14:paraId="3E22EA19" w14:textId="77777777" w:rsidR="00925D52" w:rsidRDefault="00925D52" w:rsidP="00925D52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C7B9BE5" w14:textId="3614857F" w:rsidR="00925D52" w:rsidRDefault="00DC0FDD" w:rsidP="00925D52">
            <w:pPr>
              <w:pStyle w:val="TableParagraph"/>
              <w:spacing w:line="264" w:lineRule="auto"/>
              <w:ind w:left="10" w:right="963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  <w:r w:rsidR="00925D52">
              <w:rPr>
                <w:sz w:val="24"/>
              </w:rPr>
              <w:t>,</w:t>
            </w:r>
            <w:r w:rsidR="00925D52">
              <w:rPr>
                <w:spacing w:val="1"/>
                <w:sz w:val="24"/>
              </w:rPr>
              <w:t xml:space="preserve"> </w:t>
            </w:r>
            <w:r w:rsidR="00925D52">
              <w:rPr>
                <w:sz w:val="24"/>
              </w:rPr>
              <w:t>классные</w:t>
            </w:r>
            <w:r w:rsidR="00925D52">
              <w:rPr>
                <w:spacing w:val="-13"/>
                <w:sz w:val="24"/>
              </w:rPr>
              <w:t xml:space="preserve"> </w:t>
            </w:r>
            <w:r w:rsidR="00925D52">
              <w:rPr>
                <w:sz w:val="24"/>
              </w:rPr>
              <w:t>руководители</w:t>
            </w:r>
          </w:p>
        </w:tc>
      </w:tr>
      <w:tr w:rsidR="00925D52" w14:paraId="3A28BEFF" w14:textId="77777777" w:rsidTr="00521C86">
        <w:trPr>
          <w:trHeight w:val="1285"/>
        </w:trPr>
        <w:tc>
          <w:tcPr>
            <w:tcW w:w="4395" w:type="dxa"/>
          </w:tcPr>
          <w:p w14:paraId="7FE8CCBF" w14:textId="77777777" w:rsidR="00925D52" w:rsidRDefault="00925D52" w:rsidP="00925D52">
            <w:pPr>
              <w:pStyle w:val="TableParagraph"/>
              <w:spacing w:line="254" w:lineRule="auto"/>
              <w:ind w:right="6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Оформление </w:t>
            </w: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стенда к международному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наркоманией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103B4D9" w14:textId="77777777" w:rsidR="00925D52" w:rsidRDefault="00925D52" w:rsidP="00925D5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наркобизнесом</w:t>
            </w:r>
          </w:p>
        </w:tc>
        <w:tc>
          <w:tcPr>
            <w:tcW w:w="992" w:type="dxa"/>
          </w:tcPr>
          <w:p w14:paraId="263DAD3E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72BF725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5CB51531" w14:textId="181D2A9F" w:rsidR="00DC0FDD" w:rsidRDefault="00925D52" w:rsidP="00DC0FDD">
            <w:pPr>
              <w:pStyle w:val="TableParagraph"/>
              <w:spacing w:line="276" w:lineRule="auto"/>
              <w:ind w:left="10" w:right="3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29FACEF8" w14:textId="68C4CB8E" w:rsidR="00925D52" w:rsidRDefault="00925D52" w:rsidP="00DC0FDD">
            <w:pPr>
              <w:pStyle w:val="TableParagraph"/>
              <w:tabs>
                <w:tab w:val="left" w:pos="1453"/>
                <w:tab w:val="left" w:pos="2473"/>
              </w:tabs>
              <w:spacing w:line="221" w:lineRule="exact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</w:p>
          <w:p w14:paraId="15E2D597" w14:textId="77777777" w:rsidR="00925D52" w:rsidRDefault="00925D52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25D52" w14:paraId="49A26B75" w14:textId="77777777" w:rsidTr="00521C86">
        <w:trPr>
          <w:trHeight w:val="638"/>
        </w:trPr>
        <w:tc>
          <w:tcPr>
            <w:tcW w:w="4395" w:type="dxa"/>
          </w:tcPr>
          <w:p w14:paraId="48341EDE" w14:textId="77777777" w:rsidR="00925D52" w:rsidRDefault="00925D52" w:rsidP="00925D5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</w:p>
          <w:p w14:paraId="12910983" w14:textId="77777777" w:rsidR="00925D52" w:rsidRDefault="00925D52" w:rsidP="00925D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«Черное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белое»</w:t>
            </w:r>
          </w:p>
        </w:tc>
        <w:tc>
          <w:tcPr>
            <w:tcW w:w="992" w:type="dxa"/>
          </w:tcPr>
          <w:p w14:paraId="6126986A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20B212B2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2" w:type="dxa"/>
          </w:tcPr>
          <w:p w14:paraId="6A83F7A0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3BFA178" w14:textId="06470BD8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6F45A532" w14:textId="77777777" w:rsidTr="00521C86">
        <w:trPr>
          <w:trHeight w:val="637"/>
        </w:trPr>
        <w:tc>
          <w:tcPr>
            <w:tcW w:w="4395" w:type="dxa"/>
          </w:tcPr>
          <w:p w14:paraId="770152CC" w14:textId="77777777" w:rsidR="00925D52" w:rsidRDefault="00925D52" w:rsidP="00925D5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08D26083" w14:textId="77777777" w:rsidR="00925D52" w:rsidRDefault="00925D52" w:rsidP="00925D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«Береги 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пожаров»</w:t>
            </w:r>
          </w:p>
        </w:tc>
        <w:tc>
          <w:tcPr>
            <w:tcW w:w="992" w:type="dxa"/>
          </w:tcPr>
          <w:p w14:paraId="09CD3392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60" w:type="dxa"/>
          </w:tcPr>
          <w:p w14:paraId="20402170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574F7E68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1FB148E1" w14:textId="413C22BE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4D11DD46" w14:textId="77777777" w:rsidTr="00521C86">
        <w:trPr>
          <w:trHeight w:val="638"/>
        </w:trPr>
        <w:tc>
          <w:tcPr>
            <w:tcW w:w="4395" w:type="dxa"/>
          </w:tcPr>
          <w:p w14:paraId="5DDF579D" w14:textId="77777777" w:rsidR="00925D52" w:rsidRDefault="00925D52" w:rsidP="00925D5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Выставка плакатов</w:t>
            </w:r>
          </w:p>
          <w:p w14:paraId="5C3103F7" w14:textId="77777777" w:rsidR="00925D52" w:rsidRDefault="00925D52" w:rsidP="00925D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992" w:type="dxa"/>
          </w:tcPr>
          <w:p w14:paraId="5F720414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4135BF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2" w:type="dxa"/>
          </w:tcPr>
          <w:p w14:paraId="65BAFCDF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183EC6C" w14:textId="148584CA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782EA149" w14:textId="77777777" w:rsidTr="00521C86">
        <w:trPr>
          <w:trHeight w:val="637"/>
        </w:trPr>
        <w:tc>
          <w:tcPr>
            <w:tcW w:w="4395" w:type="dxa"/>
          </w:tcPr>
          <w:p w14:paraId="4162B1CD" w14:textId="77777777" w:rsidR="00925D52" w:rsidRDefault="00925D52" w:rsidP="00925D52">
            <w:pPr>
              <w:pStyle w:val="TableParagraph"/>
              <w:spacing w:line="230" w:lineRule="auto"/>
              <w:ind w:right="432"/>
              <w:rPr>
                <w:sz w:val="24"/>
              </w:rPr>
            </w:pPr>
            <w:r>
              <w:rPr>
                <w:sz w:val="24"/>
              </w:rPr>
              <w:t>Конкурс рисунков, 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 «Май Победы»</w:t>
            </w:r>
          </w:p>
        </w:tc>
        <w:tc>
          <w:tcPr>
            <w:tcW w:w="992" w:type="dxa"/>
          </w:tcPr>
          <w:p w14:paraId="024BEA7B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56F1E77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2" w:type="dxa"/>
          </w:tcPr>
          <w:p w14:paraId="02F09467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279DD60" w14:textId="09691CFD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7D08720E" w14:textId="77777777" w:rsidTr="00521C86">
        <w:trPr>
          <w:trHeight w:val="1051"/>
        </w:trPr>
        <w:tc>
          <w:tcPr>
            <w:tcW w:w="4395" w:type="dxa"/>
          </w:tcPr>
          <w:p w14:paraId="14DC9B04" w14:textId="77777777" w:rsidR="00925D52" w:rsidRDefault="00925D52" w:rsidP="00925D52">
            <w:pPr>
              <w:pStyle w:val="TableParagraph"/>
              <w:tabs>
                <w:tab w:val="left" w:pos="1313"/>
                <w:tab w:val="left" w:pos="1491"/>
                <w:tab w:val="left" w:pos="2470"/>
                <w:tab w:val="left" w:pos="2637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  <w:t>рисунков,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фотографий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работ,</w:t>
            </w:r>
            <w:r>
              <w:rPr>
                <w:sz w:val="24"/>
              </w:rPr>
              <w:tab/>
              <w:t>посвященных</w:t>
            </w:r>
          </w:p>
          <w:p w14:paraId="6E33B481" w14:textId="77777777" w:rsidR="00925D52" w:rsidRDefault="00925D52" w:rsidP="00925D52">
            <w:pPr>
              <w:pStyle w:val="TableParagraph"/>
              <w:spacing w:line="260" w:lineRule="exact"/>
              <w:ind w:right="408"/>
              <w:rPr>
                <w:sz w:val="24"/>
              </w:rPr>
            </w:pPr>
            <w:r>
              <w:rPr>
                <w:sz w:val="24"/>
              </w:rPr>
              <w:t>событиям и памятным датам (вне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плановые)</w:t>
            </w:r>
          </w:p>
        </w:tc>
        <w:tc>
          <w:tcPr>
            <w:tcW w:w="992" w:type="dxa"/>
          </w:tcPr>
          <w:p w14:paraId="50A0A0B7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14:paraId="3D425D07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402" w:type="dxa"/>
          </w:tcPr>
          <w:p w14:paraId="35F7B980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7B9422D0" w14:textId="627B1B90" w:rsidR="00925D52" w:rsidRDefault="00DC0FDD" w:rsidP="00925D5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Республика Улей Детства</w:t>
            </w:r>
          </w:p>
        </w:tc>
      </w:tr>
      <w:tr w:rsidR="00925D52" w14:paraId="2963DEC0" w14:textId="77777777" w:rsidTr="00521C86">
        <w:trPr>
          <w:trHeight w:val="1051"/>
        </w:trPr>
        <w:tc>
          <w:tcPr>
            <w:tcW w:w="4395" w:type="dxa"/>
          </w:tcPr>
          <w:p w14:paraId="648E124E" w14:textId="77777777" w:rsidR="00925D52" w:rsidRDefault="00925D52" w:rsidP="00925D5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 w14:paraId="7A01FB6B" w14:textId="39613046" w:rsidR="00925D52" w:rsidRDefault="00925D52" w:rsidP="00925D52">
            <w:pPr>
              <w:pStyle w:val="TableParagraph"/>
              <w:tabs>
                <w:tab w:val="left" w:pos="1313"/>
                <w:tab w:val="left" w:pos="1491"/>
                <w:tab w:val="left" w:pos="2470"/>
                <w:tab w:val="left" w:pos="2637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992" w:type="dxa"/>
          </w:tcPr>
          <w:p w14:paraId="39172F88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49875164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3402" w:type="dxa"/>
          </w:tcPr>
          <w:p w14:paraId="674A5320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</w:p>
        </w:tc>
      </w:tr>
      <w:tr w:rsidR="00925D52" w14:paraId="32741C2A" w14:textId="77777777" w:rsidTr="00521C86">
        <w:trPr>
          <w:trHeight w:val="1051"/>
        </w:trPr>
        <w:tc>
          <w:tcPr>
            <w:tcW w:w="4395" w:type="dxa"/>
          </w:tcPr>
          <w:p w14:paraId="2B57C182" w14:textId="77777777" w:rsidR="00925D52" w:rsidRDefault="00925D52" w:rsidP="00925D52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14:paraId="0D9443C2" w14:textId="60A75F7B" w:rsidR="00925D52" w:rsidRDefault="00925D52" w:rsidP="00925D52">
            <w:pPr>
              <w:pStyle w:val="TableParagraph"/>
              <w:tabs>
                <w:tab w:val="left" w:pos="1313"/>
                <w:tab w:val="left" w:pos="1491"/>
                <w:tab w:val="left" w:pos="2470"/>
                <w:tab w:val="left" w:pos="2637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</w:tc>
        <w:tc>
          <w:tcPr>
            <w:tcW w:w="992" w:type="dxa"/>
          </w:tcPr>
          <w:p w14:paraId="0BF81CE2" w14:textId="77777777" w:rsidR="00925D52" w:rsidRDefault="00925D52" w:rsidP="00925D52">
            <w:pPr>
              <w:pStyle w:val="TableParagraph"/>
              <w:ind w:left="75" w:right="7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4878AE71" w14:textId="77777777" w:rsidR="00925D52" w:rsidRDefault="00925D52" w:rsidP="00925D5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3402" w:type="dxa"/>
          </w:tcPr>
          <w:p w14:paraId="58C9028F" w14:textId="77777777" w:rsidR="00925D52" w:rsidRDefault="00925D52" w:rsidP="00925D52">
            <w:pPr>
              <w:pStyle w:val="TableParagraph"/>
              <w:spacing w:line="257" w:lineRule="exact"/>
              <w:ind w:left="10"/>
              <w:rPr>
                <w:sz w:val="24"/>
              </w:rPr>
            </w:pPr>
          </w:p>
        </w:tc>
      </w:tr>
    </w:tbl>
    <w:p w14:paraId="04E6952A" w14:textId="73E5419E" w:rsidR="004C1D6B" w:rsidRPr="00D1313A" w:rsidRDefault="004C1D6B" w:rsidP="004C1D6B">
      <w:pPr>
        <w:tabs>
          <w:tab w:val="left" w:pos="993"/>
        </w:tabs>
        <w:rPr>
          <w:i/>
          <w:color w:val="auto"/>
          <w:sz w:val="28"/>
        </w:rPr>
      </w:pPr>
    </w:p>
    <w:sectPr w:rsidR="004C1D6B" w:rsidRPr="00D1313A">
      <w:footerReference w:type="default" r:id="rId9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086B5" w14:textId="77777777" w:rsidR="00933A38" w:rsidRDefault="00933A38">
      <w:r>
        <w:separator/>
      </w:r>
    </w:p>
  </w:endnote>
  <w:endnote w:type="continuationSeparator" w:id="0">
    <w:p w14:paraId="289CB5ED" w14:textId="77777777" w:rsidR="00933A38" w:rsidRDefault="0093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6207" w14:textId="42767DE8" w:rsidR="00521C86" w:rsidRPr="00E91703" w:rsidRDefault="00521C86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EE36E9">
      <w:rPr>
        <w:noProof/>
        <w:sz w:val="24"/>
        <w:szCs w:val="24"/>
      </w:rPr>
      <w:t>53</w:t>
    </w:r>
    <w:r w:rsidRPr="00E91703">
      <w:rPr>
        <w:sz w:val="24"/>
        <w:szCs w:val="24"/>
      </w:rPr>
      <w:fldChar w:fldCharType="end"/>
    </w:r>
  </w:p>
  <w:p w14:paraId="0E236D81" w14:textId="77777777" w:rsidR="00521C86" w:rsidRPr="00E91703" w:rsidRDefault="00521C86">
    <w:pPr>
      <w:pStyle w:val="afc"/>
      <w:jc w:val="center"/>
      <w:rPr>
        <w:szCs w:val="24"/>
      </w:rPr>
    </w:pPr>
  </w:p>
  <w:p w14:paraId="002CA1DE" w14:textId="77777777" w:rsidR="00521C86" w:rsidRDefault="00521C86">
    <w:pPr>
      <w:pStyle w:val="afc"/>
    </w:pPr>
  </w:p>
  <w:p w14:paraId="4932C332" w14:textId="77777777" w:rsidR="00521C86" w:rsidRDefault="00521C86"/>
  <w:p w14:paraId="4268E6EE" w14:textId="77777777" w:rsidR="00521C86" w:rsidRDefault="00521C8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C059" w14:textId="77777777" w:rsidR="00933A38" w:rsidRDefault="00933A38">
      <w:r>
        <w:separator/>
      </w:r>
    </w:p>
  </w:footnote>
  <w:footnote w:type="continuationSeparator" w:id="0">
    <w:p w14:paraId="4171C625" w14:textId="77777777" w:rsidR="00933A38" w:rsidRDefault="0093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0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12"/>
  </w:num>
  <w:num w:numId="5">
    <w:abstractNumId w:val="10"/>
  </w:num>
  <w:num w:numId="6">
    <w:abstractNumId w:val="0"/>
  </w:num>
  <w:num w:numId="7">
    <w:abstractNumId w:val="13"/>
  </w:num>
  <w:num w:numId="8">
    <w:abstractNumId w:val="2"/>
  </w:num>
  <w:num w:numId="9">
    <w:abstractNumId w:val="22"/>
  </w:num>
  <w:num w:numId="10">
    <w:abstractNumId w:val="19"/>
  </w:num>
  <w:num w:numId="11">
    <w:abstractNumId w:val="6"/>
  </w:num>
  <w:num w:numId="12">
    <w:abstractNumId w:val="1"/>
  </w:num>
  <w:num w:numId="13">
    <w:abstractNumId w:val="18"/>
  </w:num>
  <w:num w:numId="14">
    <w:abstractNumId w:val="5"/>
  </w:num>
  <w:num w:numId="15">
    <w:abstractNumId w:val="27"/>
  </w:num>
  <w:num w:numId="16">
    <w:abstractNumId w:val="8"/>
  </w:num>
  <w:num w:numId="17">
    <w:abstractNumId w:val="26"/>
  </w:num>
  <w:num w:numId="18">
    <w:abstractNumId w:val="21"/>
  </w:num>
  <w:num w:numId="19">
    <w:abstractNumId w:val="16"/>
  </w:num>
  <w:num w:numId="20">
    <w:abstractNumId w:val="3"/>
  </w:num>
  <w:num w:numId="21">
    <w:abstractNumId w:val="11"/>
  </w:num>
  <w:num w:numId="22">
    <w:abstractNumId w:val="28"/>
  </w:num>
  <w:num w:numId="23">
    <w:abstractNumId w:val="17"/>
  </w:num>
  <w:num w:numId="24">
    <w:abstractNumId w:val="24"/>
  </w:num>
  <w:num w:numId="25">
    <w:abstractNumId w:val="4"/>
  </w:num>
  <w:num w:numId="26">
    <w:abstractNumId w:val="15"/>
  </w:num>
  <w:num w:numId="27">
    <w:abstractNumId w:val="14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30"/>
    <w:rsid w:val="00001EA5"/>
    <w:rsid w:val="00005711"/>
    <w:rsid w:val="00006E1E"/>
    <w:rsid w:val="000103DA"/>
    <w:rsid w:val="00015015"/>
    <w:rsid w:val="00017BCF"/>
    <w:rsid w:val="00037C36"/>
    <w:rsid w:val="000525A1"/>
    <w:rsid w:val="00075F67"/>
    <w:rsid w:val="00081EB7"/>
    <w:rsid w:val="00082DF4"/>
    <w:rsid w:val="000842CA"/>
    <w:rsid w:val="00090814"/>
    <w:rsid w:val="000936CD"/>
    <w:rsid w:val="000D414D"/>
    <w:rsid w:val="000E1E31"/>
    <w:rsid w:val="000F4BFB"/>
    <w:rsid w:val="00121044"/>
    <w:rsid w:val="00143404"/>
    <w:rsid w:val="00152BB3"/>
    <w:rsid w:val="00154310"/>
    <w:rsid w:val="0017104A"/>
    <w:rsid w:val="00176BE1"/>
    <w:rsid w:val="00192647"/>
    <w:rsid w:val="001B7CCC"/>
    <w:rsid w:val="00227E72"/>
    <w:rsid w:val="00234B14"/>
    <w:rsid w:val="00237DBA"/>
    <w:rsid w:val="00256776"/>
    <w:rsid w:val="002633EE"/>
    <w:rsid w:val="002A0299"/>
    <w:rsid w:val="002C2637"/>
    <w:rsid w:val="002D3ECA"/>
    <w:rsid w:val="002D5AC6"/>
    <w:rsid w:val="002F7434"/>
    <w:rsid w:val="00310FFD"/>
    <w:rsid w:val="00311F5C"/>
    <w:rsid w:val="00316BA2"/>
    <w:rsid w:val="00343995"/>
    <w:rsid w:val="00380351"/>
    <w:rsid w:val="003B23DA"/>
    <w:rsid w:val="003D1FC3"/>
    <w:rsid w:val="0040263E"/>
    <w:rsid w:val="00406638"/>
    <w:rsid w:val="00412E33"/>
    <w:rsid w:val="00425846"/>
    <w:rsid w:val="004306CD"/>
    <w:rsid w:val="004721D8"/>
    <w:rsid w:val="00481E8D"/>
    <w:rsid w:val="004A74E1"/>
    <w:rsid w:val="004C1D6B"/>
    <w:rsid w:val="004C64ED"/>
    <w:rsid w:val="0051439F"/>
    <w:rsid w:val="00514BA4"/>
    <w:rsid w:val="00515673"/>
    <w:rsid w:val="00521C86"/>
    <w:rsid w:val="00527E53"/>
    <w:rsid w:val="00567EA2"/>
    <w:rsid w:val="005859EF"/>
    <w:rsid w:val="005B5510"/>
    <w:rsid w:val="005C314D"/>
    <w:rsid w:val="005D234E"/>
    <w:rsid w:val="005E4BA0"/>
    <w:rsid w:val="005F084F"/>
    <w:rsid w:val="0061033D"/>
    <w:rsid w:val="00627579"/>
    <w:rsid w:val="00646192"/>
    <w:rsid w:val="006516AA"/>
    <w:rsid w:val="00652736"/>
    <w:rsid w:val="00653DFF"/>
    <w:rsid w:val="0067609E"/>
    <w:rsid w:val="006A6034"/>
    <w:rsid w:val="006B6267"/>
    <w:rsid w:val="006E378B"/>
    <w:rsid w:val="006E78C9"/>
    <w:rsid w:val="00735686"/>
    <w:rsid w:val="007455F4"/>
    <w:rsid w:val="00796689"/>
    <w:rsid w:val="007A25EF"/>
    <w:rsid w:val="007A6DB3"/>
    <w:rsid w:val="007E4791"/>
    <w:rsid w:val="007F26F4"/>
    <w:rsid w:val="00803106"/>
    <w:rsid w:val="00836B38"/>
    <w:rsid w:val="00880918"/>
    <w:rsid w:val="00886DFD"/>
    <w:rsid w:val="00890283"/>
    <w:rsid w:val="008A3D6E"/>
    <w:rsid w:val="008D3809"/>
    <w:rsid w:val="008F08B1"/>
    <w:rsid w:val="00925D52"/>
    <w:rsid w:val="00933A38"/>
    <w:rsid w:val="00943F9C"/>
    <w:rsid w:val="00962233"/>
    <w:rsid w:val="009676BA"/>
    <w:rsid w:val="009B3751"/>
    <w:rsid w:val="009D1739"/>
    <w:rsid w:val="009E2C52"/>
    <w:rsid w:val="00A10B0E"/>
    <w:rsid w:val="00A33F8C"/>
    <w:rsid w:val="00A85881"/>
    <w:rsid w:val="00AA5EBC"/>
    <w:rsid w:val="00AB608D"/>
    <w:rsid w:val="00AD0E63"/>
    <w:rsid w:val="00AF0269"/>
    <w:rsid w:val="00B04B7F"/>
    <w:rsid w:val="00B266CE"/>
    <w:rsid w:val="00B41061"/>
    <w:rsid w:val="00B828E2"/>
    <w:rsid w:val="00BC3A5D"/>
    <w:rsid w:val="00BE1186"/>
    <w:rsid w:val="00C206D5"/>
    <w:rsid w:val="00C26A4D"/>
    <w:rsid w:val="00C473BF"/>
    <w:rsid w:val="00C50BC5"/>
    <w:rsid w:val="00C535AB"/>
    <w:rsid w:val="00C540C5"/>
    <w:rsid w:val="00C736AF"/>
    <w:rsid w:val="00C972E7"/>
    <w:rsid w:val="00CD13D0"/>
    <w:rsid w:val="00CD7777"/>
    <w:rsid w:val="00D1313A"/>
    <w:rsid w:val="00D14994"/>
    <w:rsid w:val="00D22B4D"/>
    <w:rsid w:val="00D42A6E"/>
    <w:rsid w:val="00D547E7"/>
    <w:rsid w:val="00D61159"/>
    <w:rsid w:val="00DB0491"/>
    <w:rsid w:val="00DB0F42"/>
    <w:rsid w:val="00DC0FDD"/>
    <w:rsid w:val="00E06C4D"/>
    <w:rsid w:val="00E43350"/>
    <w:rsid w:val="00E56F70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EE36E9"/>
    <w:rsid w:val="00F33AAF"/>
    <w:rsid w:val="00F4676D"/>
    <w:rsid w:val="00F5013F"/>
    <w:rsid w:val="00F53AA9"/>
    <w:rsid w:val="00F53F26"/>
    <w:rsid w:val="00F67EA0"/>
    <w:rsid w:val="00F72711"/>
    <w:rsid w:val="00F97A4A"/>
    <w:rsid w:val="00F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  <w15:docId w15:val="{366624BD-F9AF-4A32-84CA-37DA2FCD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25D52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5D52"/>
    <w:pPr>
      <w:autoSpaceDE w:val="0"/>
      <w:autoSpaceDN w:val="0"/>
      <w:spacing w:line="263" w:lineRule="exact"/>
      <w:ind w:left="4"/>
      <w:jc w:val="left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BFEB-1EA2-4286-9617-224380C5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14664</Words>
  <Characters>83589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Буракова</dc:creator>
  <cp:lastModifiedBy>PC</cp:lastModifiedBy>
  <cp:revision>10</cp:revision>
  <cp:lastPrinted>2022-07-07T08:34:00Z</cp:lastPrinted>
  <dcterms:created xsi:type="dcterms:W3CDTF">2023-01-29T18:16:00Z</dcterms:created>
  <dcterms:modified xsi:type="dcterms:W3CDTF">2023-01-30T12:01:00Z</dcterms:modified>
</cp:coreProperties>
</file>